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40"/>
          <w:szCs w:val="40"/>
        </w:rPr>
        <w:drawing>
          <wp:inline distB="114300" distT="114300" distL="114300" distR="114300">
            <wp:extent cx="6119820" cy="1638300"/>
            <wp:effectExtent b="0" l="0" r="0" t="0"/>
            <wp:docPr id="1986701143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1638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Calibri" w:cs="Calibri" w:eastAsia="Calibri" w:hAnsi="Calibri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Verdana" w:cs="Verdana" w:eastAsia="Verdana" w:hAnsi="Verdana"/>
          <w:b w:val="1"/>
          <w:bCs w:val="1"/>
          <w:sz w:val="36"/>
          <w:szCs w:val="36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36"/>
          <w:szCs w:val="36"/>
          <w:rtl w:val="0"/>
        </w:rPr>
        <w:t xml:space="preserve">PIANO DIDATTICO PERSONALIZZATO</w:t>
      </w:r>
    </w:p>
    <w:p w:rsidR="00000000" w:rsidDel="00000000" w:rsidP="00000000" w:rsidRDefault="00000000" w:rsidRPr="00000000" w14:paraId="00000004">
      <w:pPr>
        <w:jc w:val="center"/>
        <w:rPr>
          <w:rFonts w:ascii="Verdana" w:cs="Verdana" w:eastAsia="Verdana" w:hAnsi="Verdana"/>
          <w:b w:val="1"/>
          <w:bCs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Verdana" w:cs="Verdana" w:eastAsia="Verdana" w:hAnsi="Verdana"/>
          <w:b w:val="1"/>
          <w:bCs w:val="1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8"/>
          <w:szCs w:val="28"/>
          <w:rtl w:val="0"/>
        </w:rPr>
        <w:t xml:space="preserve">BES (BISOGNI EDUCATIVI SPECIALI)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81" w:right="0" w:firstLine="0"/>
        <w:jc w:val="left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81" w:right="0" w:firstLine="0"/>
        <w:jc w:val="left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81" w:right="0" w:firstLine="0"/>
        <w:jc w:val="left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sz w:val="28"/>
          <w:szCs w:val="28"/>
          <w:rtl w:val="0"/>
        </w:rPr>
        <w:t xml:space="preserve">ANNO SCOLASTICO 20_____/20______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81" w:right="0" w:firstLine="0"/>
        <w:jc w:val="center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Scuola primaria</w:t>
      </w:r>
      <w:r w:rsidDel="00000000" w:rsidR="00000000" w:rsidRPr="00000000">
        <w:rPr>
          <w:rFonts w:ascii="Verdana" w:cs="Verdana" w:eastAsia="Verdana" w:hAnsi="Verdana"/>
          <w:sz w:val="28"/>
          <w:szCs w:val="28"/>
          <w:rtl w:val="0"/>
        </w:rPr>
        <w:t xml:space="preserve"> di  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____________________________________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Scuola secondaria di primo grado </w:t>
      </w:r>
      <w:r w:rsidDel="00000000" w:rsidR="00000000" w:rsidRPr="00000000">
        <w:rPr>
          <w:rFonts w:ascii="Verdana" w:cs="Verdana" w:eastAsia="Verdana" w:hAnsi="Verdana"/>
          <w:sz w:val="28"/>
          <w:szCs w:val="28"/>
          <w:rtl w:val="0"/>
        </w:rPr>
        <w:t xml:space="preserve">di _______________________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CLASSE ________ SEZ  ____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ALUNNO/A : __________________________________________________________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PDP ALTO POTENZIALE COGNITIVO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PDP GIFTED/PLUSDOTA</w:t>
      </w: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COORDINATORE/REFERENTE DI CLASSE: ________________________________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INSEGNANTI DEL TEAM / CONSIGLIO DI CLASSE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80.0" w:type="dxa"/>
        <w:jc w:val="left"/>
        <w:tblInd w:w="108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400"/>
      </w:tblPr>
      <w:tblGrid>
        <w:gridCol w:w="2202"/>
        <w:gridCol w:w="3833"/>
        <w:gridCol w:w="4045"/>
        <w:tblGridChange w:id="0">
          <w:tblGrid>
            <w:gridCol w:w="2202"/>
            <w:gridCol w:w="3833"/>
            <w:gridCol w:w="4045"/>
          </w:tblGrid>
        </w:tblGridChange>
      </w:tblGrid>
      <w:tr>
        <w:trPr>
          <w:cantSplit w:val="0"/>
          <w:trHeight w:val="257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05"/>
              </w:tabs>
              <w:spacing w:after="0" w:before="0" w:line="276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DISCIPLINA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DOCENTE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FIRMA DOCENTE</w:t>
            </w:r>
          </w:p>
        </w:tc>
      </w:tr>
      <w:tr>
        <w:trPr>
          <w:cantSplit w:val="0"/>
          <w:trHeight w:val="257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7">
            <w:pPr>
              <w:spacing w:line="276" w:lineRule="auto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8">
            <w:pPr>
              <w:spacing w:line="276" w:lineRule="auto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9">
            <w:pPr>
              <w:spacing w:line="276" w:lineRule="auto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7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A">
            <w:pPr>
              <w:spacing w:line="276" w:lineRule="auto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B">
            <w:pPr>
              <w:spacing w:line="276" w:lineRule="auto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C">
            <w:pPr>
              <w:spacing w:line="276" w:lineRule="auto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7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D">
            <w:pPr>
              <w:spacing w:line="276" w:lineRule="auto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E">
            <w:pPr>
              <w:spacing w:line="276" w:lineRule="auto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F">
            <w:pPr>
              <w:spacing w:line="276" w:lineRule="auto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7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0">
            <w:pPr>
              <w:spacing w:line="276" w:lineRule="auto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1">
            <w:pPr>
              <w:spacing w:line="276" w:lineRule="auto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2">
            <w:pPr>
              <w:spacing w:line="276" w:lineRule="auto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7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3">
            <w:pPr>
              <w:spacing w:line="276" w:lineRule="auto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4">
            <w:pPr>
              <w:spacing w:line="276" w:lineRule="auto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5">
            <w:pPr>
              <w:spacing w:line="276" w:lineRule="auto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7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6">
            <w:pPr>
              <w:spacing w:line="276" w:lineRule="auto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7">
            <w:pPr>
              <w:spacing w:line="276" w:lineRule="auto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8">
            <w:pPr>
              <w:spacing w:line="276" w:lineRule="auto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7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9">
            <w:pPr>
              <w:spacing w:line="276" w:lineRule="auto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A">
            <w:pPr>
              <w:spacing w:line="276" w:lineRule="auto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B">
            <w:pPr>
              <w:spacing w:line="276" w:lineRule="auto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7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C">
            <w:pPr>
              <w:spacing w:line="276" w:lineRule="auto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D">
            <w:pPr>
              <w:spacing w:line="276" w:lineRule="auto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E">
            <w:pPr>
              <w:spacing w:line="276" w:lineRule="auto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7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F">
            <w:pPr>
              <w:spacing w:line="276" w:lineRule="auto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40">
            <w:pPr>
              <w:spacing w:line="276" w:lineRule="auto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41">
            <w:pPr>
              <w:spacing w:line="276" w:lineRule="auto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7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42">
            <w:pPr>
              <w:spacing w:line="276" w:lineRule="auto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43">
            <w:pPr>
              <w:spacing w:line="276" w:lineRule="auto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44">
            <w:pPr>
              <w:spacing w:line="276" w:lineRule="auto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7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45">
            <w:pPr>
              <w:spacing w:line="276" w:lineRule="auto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46">
            <w:pPr>
              <w:spacing w:line="276" w:lineRule="auto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47">
            <w:pPr>
              <w:spacing w:line="276" w:lineRule="auto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8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12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12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12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12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12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12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12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12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12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12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after="12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12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12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12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12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120" w:lineRule="auto"/>
        <w:jc w:val="both"/>
        <w:rPr>
          <w:rFonts w:ascii="Verdana" w:cs="Verdana" w:eastAsia="Verdana" w:hAnsi="Verdana"/>
          <w:sz w:val="24"/>
          <w:szCs w:val="24"/>
        </w:rPr>
        <w:sectPr>
          <w:footerReference r:id="rId8" w:type="default"/>
          <w:pgSz w:h="16840" w:w="11900" w:orient="portrait"/>
          <w:pgMar w:bottom="280" w:top="1600" w:left="560" w:right="560" w:header="720" w:footer="720"/>
          <w:pgNumType w:start="1"/>
        </w:sectPr>
      </w:pPr>
      <w:r w:rsidDel="00000000" w:rsidR="00000000" w:rsidRPr="00000000">
        <w:rPr>
          <w:rFonts w:ascii="Verdana" w:cs="Verdana" w:eastAsia="Verdana" w:hAnsi="Verdana"/>
          <w:color w:val="202124"/>
          <w:sz w:val="24"/>
          <w:szCs w:val="24"/>
          <w:highlight w:val="white"/>
          <w:rtl w:val="0"/>
        </w:rPr>
        <w:t xml:space="preserve">La compilazione del PDP è effettuata dopo un periodo di osservazione dell'allievo/a </w:t>
      </w: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entro il primo trimestre/quadrimestre</w:t>
      </w:r>
      <w:r w:rsidDel="00000000" w:rsidR="00000000" w:rsidRPr="00000000">
        <w:rPr>
          <w:rFonts w:ascii="Verdana" w:cs="Verdana" w:eastAsia="Verdana" w:hAnsi="Verdana"/>
          <w:color w:val="202124"/>
          <w:sz w:val="24"/>
          <w:szCs w:val="24"/>
          <w:highlight w:val="white"/>
          <w:rtl w:val="0"/>
        </w:rPr>
        <w:t xml:space="preserve"> e/o comunque successivamente all'acquisizione della certificazione di plusdotazione o Alto potenziale. Il PDP viene deliberato dal Team/Consiglio di classe, firmato dal Dirigente Scolastico, dai docenti e dalla famiglia.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pStyle w:val="Heading1"/>
        <w:ind w:firstLine="822"/>
        <w:rPr>
          <w:rFonts w:ascii="Verdana" w:cs="Verdana" w:eastAsia="Verdana" w:hAnsi="Verdana"/>
          <w:sz w:val="24"/>
          <w:szCs w:val="24"/>
          <w:u w:val="none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u w:val="none"/>
          <w:rtl w:val="0"/>
        </w:rPr>
        <w:t xml:space="preserve">SEZIONE A</w:t>
      </w:r>
    </w:p>
    <w:p w:rsidR="00000000" w:rsidDel="00000000" w:rsidP="00000000" w:rsidRDefault="00000000" w:rsidRPr="00000000" w14:paraId="0000005B">
      <w:pPr>
        <w:spacing w:before="163" w:lineRule="auto"/>
        <w:ind w:left="822" w:right="814" w:firstLine="0"/>
        <w:jc w:val="center"/>
        <w:rPr>
          <w:rFonts w:ascii="Verdana" w:cs="Verdana" w:eastAsia="Verdana" w:hAnsi="Verdana"/>
          <w:b w:val="1"/>
          <w:bCs w:val="1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rtl w:val="0"/>
        </w:rPr>
        <w:t xml:space="preserve">Dati anagrafici e informazioni essenziali di presentazione dell’allievo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pStyle w:val="Heading3"/>
        <w:ind w:firstLine="572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Cognome e nome allievo/a: ……………………………………………………………………..…………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before="1" w:lineRule="auto"/>
        <w:ind w:left="572" w:firstLine="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Luogo di nascita: ………………………………………………………………………………..……..…..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tabs>
          <w:tab w:val="left" w:leader="none" w:pos="1482"/>
          <w:tab w:val="left" w:leader="none" w:pos="1915"/>
          <w:tab w:val="left" w:leader="none" w:pos="2348"/>
        </w:tabs>
        <w:ind w:left="572" w:firstLine="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Data</w:t>
      </w:r>
      <w:r w:rsidDel="00000000" w:rsidR="00000000" w:rsidRPr="00000000">
        <w:rPr>
          <w:rFonts w:ascii="Verdana" w:cs="Verdana" w:eastAsia="Verdana" w:hAnsi="Verdana"/>
          <w:sz w:val="20"/>
          <w:szCs w:val="20"/>
          <w:u w:val="single"/>
          <w:rtl w:val="0"/>
        </w:rPr>
        <w:t xml:space="preserve"> </w:t>
        <w:tab/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/</w:t>
      </w:r>
      <w:r w:rsidDel="00000000" w:rsidR="00000000" w:rsidRPr="00000000">
        <w:rPr>
          <w:rFonts w:ascii="Verdana" w:cs="Verdana" w:eastAsia="Verdana" w:hAnsi="Verdana"/>
          <w:sz w:val="20"/>
          <w:szCs w:val="20"/>
          <w:u w:val="single"/>
          <w:rtl w:val="0"/>
        </w:rPr>
        <w:t xml:space="preserve"> </w:t>
        <w:tab/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/ </w:t>
      </w:r>
      <w:r w:rsidDel="00000000" w:rsidR="00000000" w:rsidRPr="00000000">
        <w:rPr>
          <w:rFonts w:ascii="Verdana" w:cs="Verdana" w:eastAsia="Verdana" w:hAnsi="Verdana"/>
          <w:sz w:val="20"/>
          <w:szCs w:val="20"/>
          <w:u w:val="singl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before="91" w:lineRule="auto"/>
        <w:ind w:left="572" w:firstLine="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Lingua madre: ……………………………………………………………………..……………………….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before="1" w:lineRule="auto"/>
        <w:ind w:left="572" w:firstLine="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Eventuale bi/trilinguismo: …………………………………………………………….……………………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7"/>
        </w:tabs>
        <w:spacing w:after="0" w:before="184" w:line="360" w:lineRule="auto"/>
        <w:ind w:left="856" w:right="560" w:hanging="284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INDIVIDUAZIONE DELLA  SITUAZIONE  DI  BISOGNO  EDUCATIVO  SPECIALE  DA PARTE DI: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93"/>
        </w:tabs>
        <w:spacing w:after="0" w:before="195" w:line="333" w:lineRule="auto"/>
        <w:ind w:left="572" w:right="850" w:firstLine="283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SERVIZIO SANITARIO O ENTE ACCREDITATO (Diagnosi/ Relazione multi professionale):</w:t>
      </w:r>
    </w:p>
    <w:p w:rsidR="00000000" w:rsidDel="00000000" w:rsidP="00000000" w:rsidRDefault="00000000" w:rsidRPr="00000000" w14:paraId="0000006C">
      <w:pPr>
        <w:tabs>
          <w:tab w:val="left" w:leader="none" w:pos="4066"/>
          <w:tab w:val="left" w:leader="none" w:pos="5375"/>
          <w:tab w:val="left" w:leader="none" w:pos="5910"/>
          <w:tab w:val="left" w:leader="none" w:pos="6710"/>
        </w:tabs>
        <w:spacing w:before="154" w:lineRule="auto"/>
        <w:ind w:left="572" w:firstLine="0"/>
        <w:rPr>
          <w:rFonts w:ascii="Verdana" w:cs="Verdana" w:eastAsia="Verdana" w:hAnsi="Verdana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Redatta da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:</w:t>
      </w:r>
      <w:r w:rsidDel="00000000" w:rsidR="00000000" w:rsidRPr="00000000">
        <w:rPr>
          <w:rFonts w:ascii="Verdana" w:cs="Verdana" w:eastAsia="Verdana" w:hAnsi="Verdana"/>
          <w:sz w:val="20"/>
          <w:szCs w:val="20"/>
          <w:u w:val="single"/>
          <w:rtl w:val="0"/>
        </w:rPr>
        <w:t xml:space="preserve"> </w:t>
        <w:tab/>
        <w:t xml:space="preserve">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in data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u w:val="single"/>
          <w:rtl w:val="0"/>
        </w:rPr>
        <w:t xml:space="preserve"> </w:t>
        <w:tab/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/</w:t>
      </w:r>
      <w:r w:rsidDel="00000000" w:rsidR="00000000" w:rsidRPr="00000000">
        <w:rPr>
          <w:rFonts w:ascii="Verdana" w:cs="Verdana" w:eastAsia="Verdana" w:hAnsi="Verdana"/>
          <w:sz w:val="20"/>
          <w:szCs w:val="20"/>
          <w:u w:val="single"/>
          <w:rtl w:val="0"/>
        </w:rPr>
        <w:t xml:space="preserve"> </w:t>
        <w:tab/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/</w:t>
      </w:r>
      <w:r w:rsidDel="00000000" w:rsidR="00000000" w:rsidRPr="00000000">
        <w:rPr>
          <w:rFonts w:ascii="Verdana" w:cs="Verdana" w:eastAsia="Verdana" w:hAnsi="Verdana"/>
          <w:sz w:val="20"/>
          <w:szCs w:val="20"/>
          <w:u w:val="single"/>
          <w:rtl w:val="0"/>
        </w:rPr>
        <w:t xml:space="preserve"> </w:t>
        <w:tab/>
      </w:r>
    </w:p>
    <w:p w:rsidR="00000000" w:rsidDel="00000000" w:rsidP="00000000" w:rsidRDefault="00000000" w:rsidRPr="00000000" w14:paraId="0000006D">
      <w:pPr>
        <w:tabs>
          <w:tab w:val="left" w:leader="none" w:pos="4066"/>
          <w:tab w:val="left" w:leader="none" w:pos="5375"/>
          <w:tab w:val="left" w:leader="none" w:pos="5910"/>
          <w:tab w:val="left" w:leader="none" w:pos="6710"/>
        </w:tabs>
        <w:spacing w:before="154" w:lineRule="auto"/>
        <w:ind w:left="572" w:firstLine="0"/>
        <w:rPr>
          <w:rFonts w:ascii="Verdana" w:cs="Verdana" w:eastAsia="Verdana" w:hAnsi="Verdana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pStyle w:val="Heading4"/>
        <w:spacing w:before="1" w:lineRule="auto"/>
        <w:ind w:firstLine="572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DIAGNOSI:</w:t>
      </w:r>
    </w:p>
    <w:p w:rsidR="00000000" w:rsidDel="00000000" w:rsidP="00000000" w:rsidRDefault="00000000" w:rsidRPr="00000000" w14:paraId="00000070">
      <w:pPr>
        <w:pStyle w:val="Heading4"/>
        <w:spacing w:before="1" w:lineRule="auto"/>
        <w:ind w:firstLine="572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93"/>
        </w:tabs>
        <w:spacing w:after="0" w:before="78" w:line="240" w:lineRule="auto"/>
        <w:ind w:left="1292" w:right="0" w:hanging="438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TEAM DOCENTI – (con Relazione / verbale)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tabs>
          <w:tab w:val="left" w:leader="none" w:pos="4521"/>
          <w:tab w:val="left" w:leader="none" w:pos="5775"/>
          <w:tab w:val="left" w:leader="none" w:pos="6310"/>
          <w:tab w:val="left" w:leader="none" w:pos="6910"/>
        </w:tabs>
        <w:ind w:left="932" w:firstLine="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Redatta/o da: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u w:val="single"/>
          <w:rtl w:val="0"/>
        </w:rPr>
        <w:t xml:space="preserve"> </w:t>
        <w:tab/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in data</w:t>
      </w:r>
      <w:r w:rsidDel="00000000" w:rsidR="00000000" w:rsidRPr="00000000">
        <w:rPr>
          <w:rFonts w:ascii="Verdana" w:cs="Verdana" w:eastAsia="Verdana" w:hAnsi="Verdana"/>
          <w:sz w:val="20"/>
          <w:szCs w:val="20"/>
          <w:u w:val="single"/>
          <w:rtl w:val="0"/>
        </w:rPr>
        <w:t xml:space="preserve"> </w:t>
        <w:tab/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/</w:t>
      </w:r>
      <w:r w:rsidDel="00000000" w:rsidR="00000000" w:rsidRPr="00000000">
        <w:rPr>
          <w:rFonts w:ascii="Verdana" w:cs="Verdana" w:eastAsia="Verdana" w:hAnsi="Verdana"/>
          <w:sz w:val="20"/>
          <w:szCs w:val="20"/>
          <w:u w:val="single"/>
          <w:rtl w:val="0"/>
        </w:rPr>
        <w:t xml:space="preserve"> </w:t>
        <w:tab/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/</w:t>
      </w:r>
      <w:r w:rsidDel="00000000" w:rsidR="00000000" w:rsidRPr="00000000">
        <w:rPr>
          <w:rFonts w:ascii="Verdana" w:cs="Verdana" w:eastAsia="Verdana" w:hAnsi="Verdana"/>
          <w:sz w:val="20"/>
          <w:szCs w:val="20"/>
          <w:u w:val="single"/>
          <w:rtl w:val="0"/>
        </w:rPr>
        <w:t xml:space="preserve"> </w:t>
        <w:tab/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(ev.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relazione da allegare)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pStyle w:val="Heading4"/>
        <w:spacing w:before="154" w:lineRule="auto"/>
        <w:ind w:firstLine="572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Motivazioni prioritarie per le quali si rende necessaria la stesura del piano: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08"/>
        </w:tabs>
        <w:spacing w:after="0" w:before="185" w:line="278.00000000000006" w:lineRule="auto"/>
        <w:ind w:left="570" w:right="566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Attivare dinamiche di inclusione dell’allievo nel contesto della classe e nella relazione coi pari.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05"/>
        </w:tabs>
        <w:spacing w:after="0" w:before="7" w:line="240" w:lineRule="auto"/>
        <w:ind w:left="904" w:right="0" w:hanging="333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Evitare i rischi di una disaffezione rispetto al lavoro scolastico, anche in singole discipline.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0"/>
        </w:tabs>
        <w:spacing w:after="0" w:before="72" w:line="240" w:lineRule="auto"/>
        <w:ind w:left="930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Incentivare dinamiche motivazionali in ambiti di plusdotazione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0"/>
        </w:tabs>
        <w:spacing w:after="0" w:before="72" w:line="240" w:lineRule="auto"/>
        <w:ind w:left="572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sectPr>
          <w:type w:val="nextPage"/>
          <w:pgSz w:h="16840" w:w="11900" w:orient="portrait"/>
          <w:pgMar w:bottom="280" w:top="1340" w:left="560" w:right="560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13"/>
        </w:tabs>
        <w:spacing w:after="0" w:before="76" w:line="240" w:lineRule="auto"/>
        <w:ind w:left="712" w:right="0" w:hanging="216"/>
        <w:jc w:val="left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INFORMAZIONI GENERALI FORNITE DALLA FAMIGLIA / ENTI AFFIDATARI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13"/>
        </w:tabs>
        <w:spacing w:after="0" w:before="76" w:line="240" w:lineRule="auto"/>
        <w:ind w:left="712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(ad esempio percorso scolastico pregresso, ripetenze, …)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13"/>
        </w:tabs>
        <w:spacing w:after="0" w:before="76" w:line="240" w:lineRule="auto"/>
        <w:ind w:left="712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13"/>
        </w:tabs>
        <w:spacing w:after="0" w:before="76" w:line="240" w:lineRule="auto"/>
        <w:ind w:left="712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………………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…………………………………………………………………………………………………………………………………………………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pStyle w:val="Heading1"/>
        <w:spacing w:before="90" w:lineRule="auto"/>
        <w:ind w:right="381" w:firstLine="822"/>
        <w:rPr>
          <w:rFonts w:ascii="Verdana" w:cs="Verdana" w:eastAsia="Verdana" w:hAnsi="Verdana"/>
          <w:sz w:val="24"/>
          <w:szCs w:val="24"/>
          <w:u w:val="none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u w:val="none"/>
          <w:rtl w:val="0"/>
        </w:rPr>
        <w:t xml:space="preserve">SEZIONE B</w:t>
      </w:r>
    </w:p>
    <w:p w:rsidR="00000000" w:rsidDel="00000000" w:rsidP="00000000" w:rsidRDefault="00000000" w:rsidRPr="00000000" w14:paraId="00000083">
      <w:pPr>
        <w:spacing w:before="163" w:lineRule="auto"/>
        <w:ind w:left="822" w:right="813" w:firstLine="0"/>
        <w:jc w:val="center"/>
        <w:rPr>
          <w:rFonts w:ascii="Verdana" w:cs="Verdana" w:eastAsia="Verdana" w:hAnsi="Verdana"/>
          <w:b w:val="1"/>
          <w:bCs w:val="1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rtl w:val="0"/>
        </w:rPr>
        <w:t xml:space="preserve">Descrizione delle abilità e dei comportamenti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pStyle w:val="Heading4"/>
        <w:numPr>
          <w:ilvl w:val="0"/>
          <w:numId w:val="2"/>
        </w:numPr>
        <w:tabs>
          <w:tab w:val="left" w:leader="none" w:pos="857"/>
        </w:tabs>
        <w:spacing w:line="275" w:lineRule="auto"/>
        <w:ind w:left="856" w:hanging="285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CARATTERISTICHE INDIVIDUATE ALL’INTERNO DELLA DIAGNOSI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" w:lineRule="auto"/>
        <w:ind w:left="839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(a cura degli specialisti di riferimento):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" w:lineRule="auto"/>
        <w:ind w:left="839" w:right="0" w:firstLine="0"/>
        <w:jc w:val="left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……………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" w:lineRule="auto"/>
        <w:ind w:left="839" w:right="0" w:firstLine="0"/>
        <w:jc w:val="left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pStyle w:val="Heading4"/>
        <w:numPr>
          <w:ilvl w:val="0"/>
          <w:numId w:val="2"/>
        </w:numPr>
        <w:tabs>
          <w:tab w:val="left" w:leader="none" w:pos="857"/>
        </w:tabs>
        <w:ind w:left="856" w:hanging="285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CARATTERISTICHE OSSERVABILI DELL’ALUNNO NEL CONTESTO SCOLASTICO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" w:line="240" w:lineRule="auto"/>
        <w:ind w:left="856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(a cura del Team docenti):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" w:line="240" w:lineRule="auto"/>
        <w:ind w:left="856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pStyle w:val="Heading4"/>
        <w:spacing w:before="0" w:lineRule="auto"/>
        <w:ind w:firstLine="572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2a. Caratteristiche nell’apprendimento: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0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85"/>
        </w:tabs>
        <w:spacing w:after="0" w:before="41" w:line="240" w:lineRule="auto"/>
        <w:ind w:left="784" w:right="0" w:hanging="212.99999999999997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Mostra un pensiero logico e analitico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0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85"/>
        </w:tabs>
        <w:spacing w:after="0" w:before="45" w:line="240" w:lineRule="auto"/>
        <w:ind w:left="784" w:right="0" w:hanging="212.99999999999997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È capace di individuare prontamente modelli e relazioni logiche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0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85"/>
        </w:tabs>
        <w:spacing w:after="0" w:before="41" w:line="240" w:lineRule="auto"/>
        <w:ind w:left="784" w:right="0" w:hanging="212.99999999999997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Coglie facilmente e rapidamente i principi e i nessi fondamentali di concetti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0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85"/>
        </w:tabs>
        <w:spacing w:after="0" w:before="41" w:line="240" w:lineRule="auto"/>
        <w:ind w:left="784" w:right="0" w:hanging="212.99999999999997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Si impegna per individuare soluzioni valide, alternative e creative ai problemi</w:t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0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85"/>
        </w:tabs>
        <w:spacing w:after="0" w:before="41" w:line="240" w:lineRule="auto"/>
        <w:ind w:left="784" w:right="0" w:hanging="212.99999999999997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Cerca di ridefinire i problemi proposti, di rappresentare le idee e di formulare ipotesi</w:t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0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85"/>
        </w:tabs>
        <w:spacing w:after="0" w:before="41" w:line="240" w:lineRule="auto"/>
        <w:ind w:left="784" w:right="0" w:hanging="212.99999999999997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Ama le sfide intellettuali</w:t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0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85"/>
        </w:tabs>
        <w:spacing w:after="0" w:before="40" w:line="240" w:lineRule="auto"/>
        <w:ind w:left="784" w:right="0" w:hanging="212.99999999999997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Salta alcune fasi di apprendimento</w:t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0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85"/>
        </w:tabs>
        <w:spacing w:after="0" w:before="41" w:line="240" w:lineRule="auto"/>
        <w:ind w:left="784" w:right="0" w:hanging="212.99999999999997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Può imparare a leggere prima degli altri e la sua comprensione è migliore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0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85"/>
        </w:tabs>
        <w:spacing w:after="0" w:before="41" w:line="240" w:lineRule="auto"/>
        <w:ind w:left="784" w:right="0" w:hanging="212.99999999999997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Coglie molto rapidamente il significato di un testo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0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85"/>
        </w:tabs>
        <w:spacing w:after="0" w:before="41" w:line="240" w:lineRule="auto"/>
        <w:ind w:left="784" w:right="0" w:hanging="212.99999999999997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Organizza rapidamente le informazioni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0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85"/>
        </w:tabs>
        <w:spacing w:after="0" w:before="46" w:line="240" w:lineRule="auto"/>
        <w:ind w:left="784" w:right="0" w:hanging="212.99999999999997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È in grado di conservare ed elaborare grandi quantità di informazioni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0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85"/>
        </w:tabs>
        <w:spacing w:after="0" w:before="40" w:line="240" w:lineRule="auto"/>
        <w:ind w:left="784" w:right="0" w:hanging="212.99999999999997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Può richiamare una vasta gamma di conoscenze</w: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0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85"/>
        </w:tabs>
        <w:spacing w:after="0" w:before="41" w:line="240" w:lineRule="auto"/>
        <w:ind w:left="784" w:right="0" w:hanging="212.99999999999997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Cerca di decidere da se stesso basandosi sulla razionalità</w:t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0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85"/>
        </w:tabs>
        <w:spacing w:after="0" w:before="41" w:line="240" w:lineRule="auto"/>
        <w:ind w:left="784" w:right="0" w:hanging="212.99999999999997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Formula e sostiene le sue idee attraverso argomentazioni documentate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0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85"/>
        </w:tabs>
        <w:spacing w:after="0" w:before="41" w:line="240" w:lineRule="auto"/>
        <w:ind w:left="784" w:right="0" w:hanging="212.99999999999997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Cerca di scoprire in modo indipendente il come e il perché delle cose</w:t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0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85"/>
          <w:tab w:val="left" w:leader="none" w:pos="10193"/>
        </w:tabs>
        <w:spacing w:after="0" w:before="41" w:line="240" w:lineRule="auto"/>
        <w:ind w:left="784" w:right="0" w:hanging="212.99999999999997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hd w:fill="auto" w:val="clear"/>
          <w:vertAlign w:val="baseline"/>
        </w:rPr>
        <w:sectPr>
          <w:type w:val="nextPage"/>
          <w:pgSz w:h="16840" w:w="11900" w:orient="portrait"/>
          <w:pgMar w:bottom="280" w:top="1340" w:left="560" w:right="560" w:header="720" w:footer="720"/>
        </w:sect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Altro </w:t>
      </w:r>
      <w:r w:rsidDel="00000000" w:rsidR="00000000" w:rsidRPr="00000000">
        <w:rPr>
          <w:rFonts w:ascii="Verdana" w:cs="Verdana" w:eastAsia="Verdana" w:hAnsi="Verdana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(specificare)…….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pStyle w:val="Heading4"/>
        <w:spacing w:before="76" w:lineRule="auto"/>
        <w:ind w:firstLine="572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2b. Caratteristiche del pensiero creativo:</w:t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0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85"/>
        </w:tabs>
        <w:spacing w:after="0" w:before="46" w:line="240" w:lineRule="auto"/>
        <w:ind w:left="784" w:right="0" w:hanging="212.99999999999997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Produce un gran numero di idee</w:t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0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85"/>
        </w:tabs>
        <w:spacing w:after="0" w:before="41" w:line="240" w:lineRule="auto"/>
        <w:ind w:left="784" w:right="0" w:hanging="212.99999999999997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Produce idee originali</w:t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0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85"/>
        </w:tabs>
        <w:spacing w:after="0" w:before="40" w:line="240" w:lineRule="auto"/>
        <w:ind w:left="784" w:right="0" w:hanging="212.99999999999997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Mostra vivacità intellettuale, immaginazione e fantasia</w:t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0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85"/>
        </w:tabs>
        <w:spacing w:after="0" w:before="41" w:line="240" w:lineRule="auto"/>
        <w:ind w:left="784" w:right="0" w:hanging="212.99999999999997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Crea testi o inventa soluzioni originali</w:t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0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85"/>
        </w:tabs>
        <w:spacing w:after="0" w:before="41" w:line="240" w:lineRule="auto"/>
        <w:ind w:left="784" w:right="0" w:hanging="212.99999999999997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Mostra un acuto ed insolito senso dell'umorismo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0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85"/>
        </w:tabs>
        <w:spacing w:after="0" w:before="41" w:line="240" w:lineRule="auto"/>
        <w:ind w:left="784" w:right="0" w:hanging="212.99999999999997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Ha intuizioni originali</w:t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0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85"/>
        </w:tabs>
        <w:spacing w:after="0" w:before="41" w:line="240" w:lineRule="auto"/>
        <w:ind w:left="784" w:right="0" w:hanging="212.99999999999997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Ama fare speculazione e pensare al futuro</w:t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0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85"/>
        </w:tabs>
        <w:spacing w:after="0" w:before="41" w:line="240" w:lineRule="auto"/>
        <w:ind w:left="784" w:right="0" w:hanging="212.99999999999997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Dimostra consapevolezza delle qualità estetiche</w:t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0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85"/>
        </w:tabs>
        <w:spacing w:after="0" w:before="40" w:line="240" w:lineRule="auto"/>
        <w:ind w:left="784" w:right="0" w:hanging="212.99999999999997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Non ha paura di essere diverso</w:t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0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85"/>
        </w:tabs>
        <w:spacing w:after="0" w:before="46" w:line="240" w:lineRule="auto"/>
        <w:ind w:left="784" w:right="0" w:hanging="212.99999999999997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È pronto a sperimentare nuove idee e rischiare di sbagliare</w:t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0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85"/>
        </w:tabs>
        <w:spacing w:after="0" w:before="41" w:line="240" w:lineRule="auto"/>
        <w:ind w:left="784" w:right="0" w:hanging="212.99999999999997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Cerca modalità insolite, piuttosto che i rapporti convenzionali</w:t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0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85"/>
          <w:tab w:val="left" w:leader="none" w:pos="10193"/>
        </w:tabs>
        <w:spacing w:after="0" w:before="41" w:line="240" w:lineRule="auto"/>
        <w:ind w:left="784" w:right="0" w:hanging="212.99999999999997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Altro </w:t>
      </w:r>
      <w:r w:rsidDel="00000000" w:rsidR="00000000" w:rsidRPr="00000000">
        <w:rPr>
          <w:rFonts w:ascii="Verdana" w:cs="Verdana" w:eastAsia="Verdana" w:hAnsi="Verdana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(specificare)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…</w:t>
      </w:r>
    </w:p>
    <w:p w:rsidR="00000000" w:rsidDel="00000000" w:rsidP="00000000" w:rsidRDefault="00000000" w:rsidRPr="00000000" w14:paraId="000000AD">
      <w:pPr>
        <w:pStyle w:val="Heading4"/>
        <w:spacing w:before="93" w:lineRule="auto"/>
        <w:ind w:firstLine="572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2c. Caratteristiche motivazionali:</w:t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0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85"/>
        </w:tabs>
        <w:spacing w:after="0" w:before="41" w:line="240" w:lineRule="auto"/>
        <w:ind w:left="784" w:right="0" w:hanging="212.99999999999997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Si sforza di raggiungere elevati standard di realizzazione personale</w:t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0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85"/>
        </w:tabs>
        <w:spacing w:after="0" w:before="40" w:line="240" w:lineRule="auto"/>
        <w:ind w:left="784" w:right="0" w:hanging="212.99999999999997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È auto-diretto e preferisce lavorare in modo indipendente</w:t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0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85"/>
        </w:tabs>
        <w:spacing w:after="0" w:before="41" w:line="240" w:lineRule="auto"/>
        <w:ind w:left="784" w:right="0" w:hanging="212.99999999999997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È fortemente auto-motivato e si fissa obiettivi personali da raggiungere</w:t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0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85"/>
        </w:tabs>
        <w:spacing w:after="0" w:before="46" w:line="240" w:lineRule="auto"/>
        <w:ind w:left="784" w:right="0" w:hanging="212.99999999999997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È determinato nel portare a compimento i compiti</w:t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0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85"/>
        </w:tabs>
        <w:spacing w:after="0" w:before="41" w:line="240" w:lineRule="auto"/>
        <w:ind w:left="784" w:right="0" w:hanging="212.99999999999997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Si impegna e viene assorbito dai compiti e dalle attività</w:t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0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85"/>
        </w:tabs>
        <w:spacing w:after="0" w:before="41" w:line="240" w:lineRule="auto"/>
        <w:ind w:left="784" w:right="0" w:hanging="212.99999999999997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Tende ad essere autocritico e autovalutativo</w:t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0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85"/>
        </w:tabs>
        <w:spacing w:after="0" w:before="40" w:line="240" w:lineRule="auto"/>
        <w:ind w:left="784" w:right="0" w:hanging="212.99999999999997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È affidabile</w:t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0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85"/>
          <w:tab w:val="left" w:leader="none" w:pos="10193"/>
        </w:tabs>
        <w:spacing w:after="0" w:before="41" w:line="240" w:lineRule="auto"/>
        <w:ind w:left="784" w:right="0" w:hanging="212.99999999999997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Altro </w:t>
      </w:r>
      <w:r w:rsidDel="00000000" w:rsidR="00000000" w:rsidRPr="00000000">
        <w:rPr>
          <w:rFonts w:ascii="Verdana" w:cs="Verdana" w:eastAsia="Verdana" w:hAnsi="Verdana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(specificare)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…</w:t>
      </w:r>
    </w:p>
    <w:p w:rsidR="00000000" w:rsidDel="00000000" w:rsidP="00000000" w:rsidRDefault="00000000" w:rsidRPr="00000000" w14:paraId="000000B6">
      <w:pPr>
        <w:pStyle w:val="Heading4"/>
        <w:ind w:firstLine="572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2d. Caratteristiche nella leadership sociale:</w:t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0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85"/>
        </w:tabs>
        <w:spacing w:after="0" w:before="41" w:line="240" w:lineRule="auto"/>
        <w:ind w:left="784" w:right="0" w:hanging="212.99999999999997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Prende l'iniziativa nelle situazioni sociali</w:t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0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85"/>
        </w:tabs>
        <w:spacing w:after="0" w:before="46" w:line="240" w:lineRule="auto"/>
        <w:ind w:left="784" w:right="0" w:hanging="212.99999999999997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È sicuro di sé e popolare con i coetanei</w:t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0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85"/>
        </w:tabs>
        <w:spacing w:after="0" w:before="41" w:line="240" w:lineRule="auto"/>
        <w:ind w:left="784" w:right="0" w:hanging="212.99999999999997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Comunica bene con gli altri</w:t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0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85"/>
        </w:tabs>
        <w:spacing w:after="0" w:before="40" w:line="240" w:lineRule="auto"/>
        <w:ind w:left="784" w:right="0" w:hanging="212.99999999999997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È socialmente maturo</w:t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0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85"/>
        </w:tabs>
        <w:spacing w:after="0" w:before="41" w:line="240" w:lineRule="auto"/>
        <w:ind w:left="784" w:right="0" w:hanging="212.99999999999997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Dimostra un alto livello di empatia</w:t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0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85"/>
        </w:tabs>
        <w:spacing w:after="0" w:before="41" w:line="240" w:lineRule="auto"/>
        <w:ind w:left="784" w:right="0" w:hanging="212.99999999999997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Cerca attivamente la leadership nelle situazioni sociali</w:t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0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85"/>
        </w:tabs>
        <w:spacing w:after="0" w:before="41" w:line="240" w:lineRule="auto"/>
        <w:ind w:left="784" w:right="0" w:hanging="212.99999999999997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Manifesta capacità di motivare un gruppo per raggiungere gli obiettivi</w:t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0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85"/>
        </w:tabs>
        <w:spacing w:after="0" w:before="41" w:line="240" w:lineRule="auto"/>
        <w:ind w:left="784" w:right="0" w:hanging="212.99999999999997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Sa convincere un gruppo ad adottare idee o metodi</w:t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0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85"/>
        </w:tabs>
        <w:spacing w:after="0" w:before="41" w:line="240" w:lineRule="auto"/>
        <w:ind w:left="784" w:right="0" w:hanging="212.99999999999997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È adattabile e flessibile in situazioni nuove</w:t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0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85"/>
        </w:tabs>
        <w:spacing w:after="0" w:before="40" w:line="240" w:lineRule="auto"/>
        <w:ind w:left="784" w:right="0" w:hanging="212.99999999999997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Cerca attivamente la leadership nelle attività sportive</w:t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0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85"/>
        </w:tabs>
        <w:spacing w:after="0" w:before="46" w:line="240" w:lineRule="auto"/>
        <w:ind w:left="784" w:right="0" w:hanging="212.99999999999997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È disposto ad assumersi le responsabilità</w:t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0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85"/>
        </w:tabs>
        <w:spacing w:after="0" w:before="41" w:line="240" w:lineRule="auto"/>
        <w:ind w:left="784" w:right="0" w:hanging="212.99999999999997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Sa sintetizzare idee elaborate dai membri del gruppo per formulare un piano d’azione</w:t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0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85"/>
          <w:tab w:val="left" w:leader="none" w:pos="10193"/>
        </w:tabs>
        <w:spacing w:after="0" w:before="41" w:line="240" w:lineRule="auto"/>
        <w:ind w:left="784" w:right="0" w:hanging="212.99999999999997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Altro </w:t>
      </w:r>
      <w:r w:rsidDel="00000000" w:rsidR="00000000" w:rsidRPr="00000000">
        <w:rPr>
          <w:rFonts w:ascii="Verdana" w:cs="Verdana" w:eastAsia="Verdana" w:hAnsi="Verdana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(specificare)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…</w:t>
      </w:r>
    </w:p>
    <w:p w:rsidR="00000000" w:rsidDel="00000000" w:rsidP="00000000" w:rsidRDefault="00000000" w:rsidRPr="00000000" w14:paraId="000000C4">
      <w:pPr>
        <w:pStyle w:val="Heading4"/>
        <w:spacing w:before="93" w:lineRule="auto"/>
        <w:ind w:firstLine="572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2e. Caratteristiche di autodeterminazione:</w:t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0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85"/>
        </w:tabs>
        <w:spacing w:after="0" w:before="41" w:line="276" w:lineRule="auto"/>
        <w:ind w:left="572" w:right="947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Si relaziona meglio con bambini più grandi e con gli adulti, e spesso preferisce la loro compagnia</w:t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0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85"/>
        </w:tabs>
        <w:spacing w:after="0" w:before="0" w:line="275" w:lineRule="auto"/>
        <w:ind w:left="784" w:right="0" w:hanging="212.99999999999997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È scettico verso le dichiarazioni autoritarie</w:t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0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85"/>
        </w:tabs>
        <w:spacing w:after="0" w:before="45" w:line="240" w:lineRule="auto"/>
        <w:ind w:left="784" w:right="0" w:hanging="212.99999999999997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Mette in discussione le decisioni arbitrarie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0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85"/>
        </w:tabs>
        <w:spacing w:after="0" w:before="45" w:line="240" w:lineRule="auto"/>
        <w:ind w:left="784" w:right="0" w:hanging="212.99999999999997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Insiste con insegnanti ed adulti per ottenere chiarimenti</w:t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0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85"/>
        </w:tabs>
        <w:spacing w:after="0" w:before="45" w:line="240" w:lineRule="auto"/>
        <w:ind w:left="784" w:right="0" w:hanging="212.99999999999997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Mostra un interesse precoce per i problemi da adulti</w:t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0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85"/>
        </w:tabs>
        <w:spacing w:after="0" w:before="45" w:line="240" w:lineRule="auto"/>
        <w:ind w:left="784" w:right="0" w:hanging="212.99999999999997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È riluttante ad esercitarsi in abilità già padroneggiate</w:t>
      </w:r>
    </w:p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0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85"/>
        </w:tabs>
        <w:spacing w:after="0" w:before="45" w:line="240" w:lineRule="auto"/>
        <w:ind w:left="784" w:right="0" w:hanging="212.99999999999997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È facilmente annoiato in compiti di routine</w:t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0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85"/>
        </w:tabs>
        <w:spacing w:after="0" w:before="45" w:line="240" w:lineRule="auto"/>
        <w:ind w:left="784" w:right="0" w:hanging="212.99999999999997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Esprime molto francamente le idee, le preferenze e le opinioni</w:t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0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85"/>
        </w:tabs>
        <w:spacing w:after="0" w:before="45" w:line="240" w:lineRule="auto"/>
        <w:ind w:left="784" w:right="0" w:hanging="212.99999999999997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Tende a porre domande in maniera incalzante</w:t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0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85"/>
        </w:tabs>
        <w:spacing w:after="0" w:before="45" w:line="240" w:lineRule="auto"/>
        <w:ind w:left="784" w:right="0" w:hanging="212.99999999999997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Altro </w:t>
      </w:r>
      <w:r w:rsidDel="00000000" w:rsidR="00000000" w:rsidRPr="00000000">
        <w:rPr>
          <w:rFonts w:ascii="Verdana" w:cs="Verdana" w:eastAsia="Verdana" w:hAnsi="Verdana"/>
          <w:i w:val="1"/>
          <w:iCs w:val="1"/>
          <w:sz w:val="20"/>
          <w:szCs w:val="20"/>
          <w:rtl w:val="0"/>
        </w:rPr>
        <w:t xml:space="preserve">(specificare)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…</w:t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85"/>
        </w:tabs>
        <w:spacing w:after="0" w:before="45" w:line="240" w:lineRule="auto"/>
        <w:ind w:right="0"/>
        <w:jc w:val="left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tabs>
          <w:tab w:val="left" w:leader="none" w:pos="785"/>
          <w:tab w:val="left" w:leader="none" w:pos="10193"/>
        </w:tabs>
        <w:spacing w:before="41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pStyle w:val="Heading4"/>
        <w:ind w:firstLine="572"/>
        <w:rPr>
          <w:rFonts w:ascii="Verdana" w:cs="Verdana" w:eastAsia="Verdana" w:hAnsi="Verdana"/>
          <w:sz w:val="20"/>
          <w:szCs w:val="20"/>
        </w:rPr>
      </w:pPr>
      <w:bookmarkStart w:colFirst="0" w:colLast="0" w:name="_heading=h.vnla6k3wxqw8" w:id="0"/>
      <w:bookmarkEnd w:id="0"/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2f. Caratteristiche psicologiche:</w:t>
      </w:r>
    </w:p>
    <w:p w:rsidR="00000000" w:rsidDel="00000000" w:rsidP="00000000" w:rsidRDefault="00000000" w:rsidRPr="00000000" w14:paraId="000000D2">
      <w:pPr>
        <w:numPr>
          <w:ilvl w:val="0"/>
          <w:numId w:val="16"/>
        </w:numPr>
        <w:tabs>
          <w:tab w:val="left" w:leader="none" w:pos="785"/>
        </w:tabs>
        <w:spacing w:before="41" w:lineRule="auto"/>
        <w:ind w:left="784" w:hanging="212.99999999999997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Mostra notevole sensibilità su come gli altri lo percepiscono</w:t>
      </w:r>
    </w:p>
    <w:p w:rsidR="00000000" w:rsidDel="00000000" w:rsidP="00000000" w:rsidRDefault="00000000" w:rsidRPr="00000000" w14:paraId="000000D3">
      <w:pPr>
        <w:numPr>
          <w:ilvl w:val="0"/>
          <w:numId w:val="16"/>
        </w:numPr>
        <w:tabs>
          <w:tab w:val="left" w:leader="none" w:pos="785"/>
        </w:tabs>
        <w:spacing w:before="46" w:lineRule="auto"/>
        <w:ind w:left="784" w:hanging="212.99999999999997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Evidenzia un alto livello di resilienza</w:t>
      </w:r>
    </w:p>
    <w:p w:rsidR="00000000" w:rsidDel="00000000" w:rsidP="00000000" w:rsidRDefault="00000000" w:rsidRPr="00000000" w14:paraId="000000D4">
      <w:pPr>
        <w:numPr>
          <w:ilvl w:val="0"/>
          <w:numId w:val="16"/>
        </w:numPr>
        <w:tabs>
          <w:tab w:val="left" w:leader="none" w:pos="785"/>
        </w:tabs>
        <w:spacing w:before="40" w:lineRule="auto"/>
        <w:ind w:left="784" w:hanging="212.99999999999997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Manifesta un’alta consapevolezza delle sue azioni</w:t>
      </w:r>
    </w:p>
    <w:p w:rsidR="00000000" w:rsidDel="00000000" w:rsidP="00000000" w:rsidRDefault="00000000" w:rsidRPr="00000000" w14:paraId="000000D5">
      <w:pPr>
        <w:numPr>
          <w:ilvl w:val="0"/>
          <w:numId w:val="16"/>
        </w:numPr>
        <w:tabs>
          <w:tab w:val="left" w:leader="none" w:pos="785"/>
        </w:tabs>
        <w:spacing w:before="41" w:lineRule="auto"/>
        <w:ind w:left="784" w:hanging="212.99999999999997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Può modificare il proprio comportamento per adattarsi ad una situazione</w:t>
      </w:r>
    </w:p>
    <w:p w:rsidR="00000000" w:rsidDel="00000000" w:rsidP="00000000" w:rsidRDefault="00000000" w:rsidRPr="00000000" w14:paraId="000000D6">
      <w:pPr>
        <w:numPr>
          <w:ilvl w:val="0"/>
          <w:numId w:val="16"/>
        </w:numPr>
        <w:tabs>
          <w:tab w:val="left" w:leader="none" w:pos="785"/>
        </w:tabs>
        <w:spacing w:before="41" w:lineRule="auto"/>
        <w:ind w:left="784" w:hanging="212.99999999999997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Può manifestare atteggiamenti depressivi perché “nessuno lo capisce”</w:t>
      </w:r>
    </w:p>
    <w:p w:rsidR="00000000" w:rsidDel="00000000" w:rsidP="00000000" w:rsidRDefault="00000000" w:rsidRPr="00000000" w14:paraId="000000D7">
      <w:pPr>
        <w:numPr>
          <w:ilvl w:val="0"/>
          <w:numId w:val="16"/>
        </w:numPr>
        <w:tabs>
          <w:tab w:val="left" w:leader="none" w:pos="785"/>
        </w:tabs>
        <w:spacing w:before="41" w:lineRule="auto"/>
        <w:ind w:left="784" w:hanging="212.99999999999997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Può manifestare una certa tendenza all’isolamento</w:t>
      </w:r>
    </w:p>
    <w:p w:rsidR="00000000" w:rsidDel="00000000" w:rsidP="00000000" w:rsidRDefault="00000000" w:rsidRPr="00000000" w14:paraId="000000D8">
      <w:pPr>
        <w:numPr>
          <w:ilvl w:val="0"/>
          <w:numId w:val="16"/>
        </w:numPr>
        <w:tabs>
          <w:tab w:val="left" w:leader="none" w:pos="785"/>
        </w:tabs>
        <w:spacing w:before="41" w:lineRule="auto"/>
        <w:ind w:left="784" w:hanging="212.99999999999997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Può mostrare bassa autostima e sensi di colpa</w:t>
      </w:r>
    </w:p>
    <w:p w:rsidR="00000000" w:rsidDel="00000000" w:rsidP="00000000" w:rsidRDefault="00000000" w:rsidRPr="00000000" w14:paraId="000000D9">
      <w:pPr>
        <w:numPr>
          <w:ilvl w:val="0"/>
          <w:numId w:val="16"/>
        </w:numPr>
        <w:tabs>
          <w:tab w:val="left" w:leader="none" w:pos="785"/>
          <w:tab w:val="left" w:leader="none" w:pos="10193"/>
        </w:tabs>
        <w:spacing w:before="40" w:lineRule="auto"/>
        <w:ind w:left="784" w:hanging="212.99999999999997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Altro </w:t>
      </w:r>
      <w:r w:rsidDel="00000000" w:rsidR="00000000" w:rsidRPr="00000000">
        <w:rPr>
          <w:rFonts w:ascii="Verdana" w:cs="Verdana" w:eastAsia="Verdana" w:hAnsi="Verdana"/>
          <w:i w:val="1"/>
          <w:iCs w:val="1"/>
          <w:sz w:val="20"/>
          <w:szCs w:val="20"/>
          <w:rtl w:val="0"/>
        </w:rPr>
        <w:t xml:space="preserve">(specificare)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…</w:t>
      </w:r>
    </w:p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85"/>
        </w:tabs>
        <w:spacing w:after="0" w:before="45" w:line="240" w:lineRule="auto"/>
        <w:ind w:right="0"/>
        <w:jc w:val="left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85"/>
        </w:tabs>
        <w:spacing w:after="0" w:before="45" w:line="240" w:lineRule="auto"/>
        <w:ind w:right="0"/>
        <w:jc w:val="left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pStyle w:val="Heading4"/>
        <w:numPr>
          <w:ilvl w:val="0"/>
          <w:numId w:val="2"/>
        </w:numPr>
        <w:tabs>
          <w:tab w:val="left" w:leader="none" w:pos="840"/>
        </w:tabs>
        <w:spacing w:before="220" w:lineRule="auto"/>
        <w:ind w:left="839" w:hanging="268"/>
        <w:rPr>
          <w:rFonts w:ascii="Verdana" w:cs="Verdana" w:eastAsia="Verdana" w:hAnsi="Verdana"/>
        </w:rPr>
      </w:pPr>
      <w:bookmarkStart w:colFirst="0" w:colLast="0" w:name="_heading=h.k4qj60qpm191" w:id="1"/>
      <w:bookmarkEnd w:id="1"/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CRITICITÀ RISCONTRABILI NEL PROFILO DELL’ALUNNO PLUSDOTATO</w:t>
      </w:r>
    </w:p>
    <w:p w:rsidR="00000000" w:rsidDel="00000000" w:rsidP="00000000" w:rsidRDefault="00000000" w:rsidRPr="00000000" w14:paraId="000000DD">
      <w:pPr>
        <w:numPr>
          <w:ilvl w:val="0"/>
          <w:numId w:val="16"/>
        </w:numPr>
        <w:tabs>
          <w:tab w:val="left" w:leader="none" w:pos="785"/>
        </w:tabs>
        <w:ind w:left="784" w:hanging="212.99999999999997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È a rischio di isolamento sociale</w:t>
      </w:r>
    </w:p>
    <w:p w:rsidR="00000000" w:rsidDel="00000000" w:rsidP="00000000" w:rsidRDefault="00000000" w:rsidRPr="00000000" w14:paraId="000000DE">
      <w:pPr>
        <w:numPr>
          <w:ilvl w:val="0"/>
          <w:numId w:val="16"/>
        </w:numPr>
        <w:tabs>
          <w:tab w:val="left" w:leader="none" w:pos="785"/>
        </w:tabs>
        <w:spacing w:before="41" w:lineRule="auto"/>
        <w:ind w:left="784" w:hanging="212.99999999999997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Si annoia a scuola e con i coetanei</w:t>
      </w:r>
    </w:p>
    <w:p w:rsidR="00000000" w:rsidDel="00000000" w:rsidP="00000000" w:rsidRDefault="00000000" w:rsidRPr="00000000" w14:paraId="000000DF">
      <w:pPr>
        <w:numPr>
          <w:ilvl w:val="0"/>
          <w:numId w:val="16"/>
        </w:numPr>
        <w:tabs>
          <w:tab w:val="left" w:leader="none" w:pos="785"/>
        </w:tabs>
        <w:spacing w:before="41" w:lineRule="auto"/>
        <w:ind w:left="784" w:hanging="212.99999999999997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Viene visto dagli altri (pari e adulti) come “diverso”, “sopra le righe”, “bizzarro”, “strano”</w:t>
      </w:r>
    </w:p>
    <w:p w:rsidR="00000000" w:rsidDel="00000000" w:rsidP="00000000" w:rsidRDefault="00000000" w:rsidRPr="00000000" w14:paraId="000000E0">
      <w:pPr>
        <w:numPr>
          <w:ilvl w:val="0"/>
          <w:numId w:val="16"/>
        </w:numPr>
        <w:tabs>
          <w:tab w:val="left" w:leader="none" w:pos="785"/>
        </w:tabs>
        <w:spacing w:before="40" w:line="276" w:lineRule="auto"/>
        <w:ind w:left="572" w:right="668" w:firstLine="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Manifesta forte volontà, impazienza verso la lentezza altrui e antipatia verso le attività di routine</w:t>
      </w:r>
    </w:p>
    <w:p w:rsidR="00000000" w:rsidDel="00000000" w:rsidP="00000000" w:rsidRDefault="00000000" w:rsidRPr="00000000" w14:paraId="000000E1">
      <w:pPr>
        <w:numPr>
          <w:ilvl w:val="0"/>
          <w:numId w:val="16"/>
        </w:numPr>
        <w:tabs>
          <w:tab w:val="left" w:leader="none" w:pos="785"/>
        </w:tabs>
        <w:spacing w:before="40" w:line="276" w:lineRule="auto"/>
        <w:ind w:left="572" w:right="668" w:firstLine="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Può rifiutare i piani prestabiliti o rifiutare le attività che già conosce</w:t>
      </w:r>
    </w:p>
    <w:p w:rsidR="00000000" w:rsidDel="00000000" w:rsidP="00000000" w:rsidRDefault="00000000" w:rsidRPr="00000000" w14:paraId="000000E2">
      <w:pPr>
        <w:numPr>
          <w:ilvl w:val="0"/>
          <w:numId w:val="16"/>
        </w:numPr>
        <w:tabs>
          <w:tab w:val="left" w:leader="none" w:pos="785"/>
        </w:tabs>
        <w:spacing w:before="40" w:line="276" w:lineRule="auto"/>
        <w:ind w:left="572" w:right="668" w:firstLine="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Domina le discussioni e pone domande imbarazzanti</w:t>
      </w:r>
    </w:p>
    <w:p w:rsidR="00000000" w:rsidDel="00000000" w:rsidP="00000000" w:rsidRDefault="00000000" w:rsidRPr="00000000" w14:paraId="000000E3">
      <w:pPr>
        <w:numPr>
          <w:ilvl w:val="0"/>
          <w:numId w:val="16"/>
        </w:numPr>
        <w:tabs>
          <w:tab w:val="left" w:leader="none" w:pos="785"/>
        </w:tabs>
        <w:spacing w:before="40" w:line="276" w:lineRule="auto"/>
        <w:ind w:left="572" w:right="668" w:firstLine="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Rifiuta o omette dettagli durante la comunicazione</w:t>
      </w:r>
    </w:p>
    <w:p w:rsidR="00000000" w:rsidDel="00000000" w:rsidP="00000000" w:rsidRDefault="00000000" w:rsidRPr="00000000" w14:paraId="000000E4">
      <w:pPr>
        <w:numPr>
          <w:ilvl w:val="0"/>
          <w:numId w:val="16"/>
        </w:numPr>
        <w:tabs>
          <w:tab w:val="left" w:leader="none" w:pos="785"/>
        </w:tabs>
        <w:spacing w:before="40" w:line="276" w:lineRule="auto"/>
        <w:ind w:left="572" w:right="668" w:firstLine="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Può venir percepito come prepotente, maleducato o brusco</w:t>
      </w:r>
    </w:p>
    <w:p w:rsidR="00000000" w:rsidDel="00000000" w:rsidP="00000000" w:rsidRDefault="00000000" w:rsidRPr="00000000" w14:paraId="000000E5">
      <w:pPr>
        <w:numPr>
          <w:ilvl w:val="0"/>
          <w:numId w:val="16"/>
        </w:numPr>
        <w:tabs>
          <w:tab w:val="left" w:leader="none" w:pos="785"/>
        </w:tabs>
        <w:spacing w:before="40" w:line="276" w:lineRule="auto"/>
        <w:ind w:left="572" w:right="668" w:firstLine="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Può usare le competenze verbali per sfuggire o evitare determinate situazioni</w:t>
      </w:r>
    </w:p>
    <w:p w:rsidR="00000000" w:rsidDel="00000000" w:rsidP="00000000" w:rsidRDefault="00000000" w:rsidRPr="00000000" w14:paraId="000000E6">
      <w:pPr>
        <w:numPr>
          <w:ilvl w:val="0"/>
          <w:numId w:val="16"/>
        </w:numPr>
        <w:tabs>
          <w:tab w:val="left" w:leader="none" w:pos="785"/>
        </w:tabs>
        <w:spacing w:before="40" w:line="276" w:lineRule="auto"/>
        <w:ind w:left="572" w:right="668" w:firstLine="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Evidenzia gli interessi in modo eccessivo e si aspetta altrettanto dagli altri</w:t>
      </w:r>
    </w:p>
    <w:p w:rsidR="00000000" w:rsidDel="00000000" w:rsidP="00000000" w:rsidRDefault="00000000" w:rsidRPr="00000000" w14:paraId="000000E7">
      <w:pPr>
        <w:numPr>
          <w:ilvl w:val="0"/>
          <w:numId w:val="16"/>
        </w:numPr>
        <w:tabs>
          <w:tab w:val="left" w:leader="none" w:pos="785"/>
        </w:tabs>
        <w:spacing w:before="40" w:line="276" w:lineRule="auto"/>
        <w:ind w:left="572" w:right="668" w:firstLine="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Ha difficoltà nell’accettare fatti non razionali (ad es. emozioni, tradizioni, questioni religiose)</w:t>
      </w:r>
    </w:p>
    <w:p w:rsidR="00000000" w:rsidDel="00000000" w:rsidP="00000000" w:rsidRDefault="00000000" w:rsidRPr="00000000" w14:paraId="000000E8">
      <w:pPr>
        <w:numPr>
          <w:ilvl w:val="0"/>
          <w:numId w:val="16"/>
        </w:numPr>
        <w:tabs>
          <w:tab w:val="left" w:leader="none" w:pos="785"/>
        </w:tabs>
        <w:spacing w:before="40" w:line="276" w:lineRule="auto"/>
        <w:ind w:left="572" w:right="668" w:firstLine="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Denota difficoltà nell’esprimere le emozioni</w:t>
      </w:r>
    </w:p>
    <w:p w:rsidR="00000000" w:rsidDel="00000000" w:rsidP="00000000" w:rsidRDefault="00000000" w:rsidRPr="00000000" w14:paraId="000000E9">
      <w:pPr>
        <w:tabs>
          <w:tab w:val="left" w:leader="none" w:pos="785"/>
        </w:tabs>
        <w:spacing w:before="40" w:line="276" w:lineRule="auto"/>
        <w:ind w:left="0" w:right="668" w:firstLine="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numPr>
          <w:ilvl w:val="0"/>
          <w:numId w:val="16"/>
        </w:numPr>
        <w:tabs>
          <w:tab w:val="left" w:leader="none" w:pos="785"/>
        </w:tabs>
        <w:spacing w:before="41" w:lineRule="auto"/>
        <w:ind w:left="784" w:hanging="212.99999999999997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Evidenzia scarsa concretezza nella vita quotidiana</w:t>
      </w:r>
    </w:p>
    <w:p w:rsidR="00000000" w:rsidDel="00000000" w:rsidP="00000000" w:rsidRDefault="00000000" w:rsidRPr="00000000" w14:paraId="000000EB">
      <w:pPr>
        <w:numPr>
          <w:ilvl w:val="0"/>
          <w:numId w:val="16"/>
        </w:numPr>
        <w:tabs>
          <w:tab w:val="left" w:leader="none" w:pos="785"/>
        </w:tabs>
        <w:spacing w:before="45" w:lineRule="auto"/>
        <w:ind w:left="784" w:hanging="212.99999999999997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Spesso non sa ascoltare e viene visto dagli altri come “quello che sa tutto”.</w:t>
      </w:r>
    </w:p>
    <w:p w:rsidR="00000000" w:rsidDel="00000000" w:rsidP="00000000" w:rsidRDefault="00000000" w:rsidRPr="00000000" w14:paraId="000000EC">
      <w:pPr>
        <w:numPr>
          <w:ilvl w:val="0"/>
          <w:numId w:val="16"/>
        </w:numPr>
        <w:tabs>
          <w:tab w:val="left" w:leader="none" w:pos="785"/>
        </w:tabs>
        <w:spacing w:before="41" w:lineRule="auto"/>
        <w:ind w:left="784" w:hanging="212.99999999999997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È eccessivamente auto-critico e può mostrarsi critico o intollerante verso gli altri</w:t>
      </w:r>
    </w:p>
    <w:p w:rsidR="00000000" w:rsidDel="00000000" w:rsidP="00000000" w:rsidRDefault="00000000" w:rsidRPr="00000000" w14:paraId="000000ED">
      <w:pPr>
        <w:numPr>
          <w:ilvl w:val="0"/>
          <w:numId w:val="16"/>
        </w:numPr>
        <w:tabs>
          <w:tab w:val="left" w:leader="none" w:pos="785"/>
        </w:tabs>
        <w:spacing w:before="41" w:lineRule="auto"/>
        <w:ind w:left="784" w:hanging="212.99999999999997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Facilmente si scoraggia o si deprime</w:t>
      </w:r>
    </w:p>
    <w:p w:rsidR="00000000" w:rsidDel="00000000" w:rsidP="00000000" w:rsidRDefault="00000000" w:rsidRPr="00000000" w14:paraId="000000EE">
      <w:pPr>
        <w:numPr>
          <w:ilvl w:val="0"/>
          <w:numId w:val="16"/>
        </w:numPr>
        <w:tabs>
          <w:tab w:val="left" w:leader="none" w:pos="785"/>
        </w:tabs>
        <w:spacing w:before="41" w:line="276" w:lineRule="auto"/>
        <w:ind w:left="572" w:right="747" w:hanging="2.0000000000000284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Se vi è pressione da parte degli adulti sulla performance, può manifestare sentimenti di inadeguatezza e di incomprensione</w:t>
      </w:r>
    </w:p>
    <w:p w:rsidR="00000000" w:rsidDel="00000000" w:rsidP="00000000" w:rsidRDefault="00000000" w:rsidRPr="00000000" w14:paraId="000000EF">
      <w:pPr>
        <w:numPr>
          <w:ilvl w:val="0"/>
          <w:numId w:val="16"/>
        </w:numPr>
        <w:tabs>
          <w:tab w:val="left" w:leader="none" w:pos="785"/>
        </w:tabs>
        <w:spacing w:line="276" w:lineRule="auto"/>
        <w:ind w:left="572" w:right="841" w:firstLine="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Adotta uno stile eccessivamente perfezionista e rigido, focalizzandosi eccessivamente su alcuni aspetti o dettagli</w:t>
      </w:r>
    </w:p>
    <w:p w:rsidR="00000000" w:rsidDel="00000000" w:rsidP="00000000" w:rsidRDefault="00000000" w:rsidRPr="00000000" w14:paraId="000000F0">
      <w:pPr>
        <w:numPr>
          <w:ilvl w:val="0"/>
          <w:numId w:val="16"/>
        </w:numPr>
        <w:tabs>
          <w:tab w:val="left" w:leader="none" w:pos="785"/>
        </w:tabs>
        <w:spacing w:line="280" w:lineRule="auto"/>
        <w:ind w:left="572" w:right="1522" w:firstLine="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Nei momenti in cui si focalizza su attività di suo interesse resiste alle distrazioni, trascurando i compiti assegnati o le persone</w:t>
      </w:r>
    </w:p>
    <w:p w:rsidR="00000000" w:rsidDel="00000000" w:rsidP="00000000" w:rsidRDefault="00000000" w:rsidRPr="00000000" w14:paraId="000000F1">
      <w:pPr>
        <w:numPr>
          <w:ilvl w:val="0"/>
          <w:numId w:val="16"/>
        </w:numPr>
        <w:tabs>
          <w:tab w:val="left" w:leader="none" w:pos="785"/>
        </w:tabs>
        <w:spacing w:line="280" w:lineRule="auto"/>
        <w:ind w:left="572" w:right="1522" w:firstLine="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Può apparire ostinato</w:t>
      </w:r>
    </w:p>
    <w:p w:rsidR="00000000" w:rsidDel="00000000" w:rsidP="00000000" w:rsidRDefault="00000000" w:rsidRPr="00000000" w14:paraId="000000F2">
      <w:pPr>
        <w:numPr>
          <w:ilvl w:val="0"/>
          <w:numId w:val="16"/>
        </w:numPr>
        <w:tabs>
          <w:tab w:val="left" w:leader="none" w:pos="785"/>
        </w:tabs>
        <w:spacing w:line="280" w:lineRule="auto"/>
        <w:ind w:left="572" w:right="1522" w:firstLine="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Manifesta eccessiva sensibilità alla critica, ai conflitti interpersonali con pari e famigliari o rifiuto dei pari</w:t>
      </w:r>
    </w:p>
    <w:p w:rsidR="00000000" w:rsidDel="00000000" w:rsidP="00000000" w:rsidRDefault="00000000" w:rsidRPr="00000000" w14:paraId="000000F3">
      <w:pPr>
        <w:numPr>
          <w:ilvl w:val="0"/>
          <w:numId w:val="16"/>
        </w:numPr>
        <w:tabs>
          <w:tab w:val="left" w:leader="none" w:pos="785"/>
        </w:tabs>
        <w:spacing w:line="280" w:lineRule="auto"/>
        <w:ind w:left="572" w:right="1522" w:firstLine="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Si aspetta che gli altri abbiano sistemi di valori simili ai suoi</w:t>
      </w:r>
    </w:p>
    <w:p w:rsidR="00000000" w:rsidDel="00000000" w:rsidP="00000000" w:rsidRDefault="00000000" w:rsidRPr="00000000" w14:paraId="000000F4">
      <w:pPr>
        <w:numPr>
          <w:ilvl w:val="0"/>
          <w:numId w:val="16"/>
        </w:numPr>
        <w:tabs>
          <w:tab w:val="left" w:leader="none" w:pos="785"/>
        </w:tabs>
        <w:spacing w:line="280" w:lineRule="auto"/>
        <w:ind w:left="572" w:right="1522" w:firstLine="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Manifesta necessità di successo e di riconoscimento per non sentirsi diverso o alienato</w:t>
      </w:r>
    </w:p>
    <w:p w:rsidR="00000000" w:rsidDel="00000000" w:rsidP="00000000" w:rsidRDefault="00000000" w:rsidRPr="00000000" w14:paraId="000000F5">
      <w:pPr>
        <w:numPr>
          <w:ilvl w:val="0"/>
          <w:numId w:val="16"/>
        </w:numPr>
        <w:tabs>
          <w:tab w:val="left" w:leader="none" w:pos="785"/>
        </w:tabs>
        <w:spacing w:line="280" w:lineRule="auto"/>
        <w:ind w:left="572" w:right="1522" w:firstLine="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Manifesta frustrazione nei momenti di inattività disturbando il lavoro dei compagni, fino ad essere considerato iperattivo</w:t>
      </w:r>
    </w:p>
    <w:p w:rsidR="00000000" w:rsidDel="00000000" w:rsidP="00000000" w:rsidRDefault="00000000" w:rsidRPr="00000000" w14:paraId="000000F6">
      <w:pPr>
        <w:numPr>
          <w:ilvl w:val="0"/>
          <w:numId w:val="16"/>
        </w:numPr>
        <w:tabs>
          <w:tab w:val="left" w:leader="none" w:pos="785"/>
        </w:tabs>
        <w:spacing w:line="280" w:lineRule="auto"/>
        <w:ind w:left="572" w:right="1522" w:firstLine="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Può rifiutare gli aiuti di genitori o dei pari</w:t>
      </w:r>
    </w:p>
    <w:p w:rsidR="00000000" w:rsidDel="00000000" w:rsidP="00000000" w:rsidRDefault="00000000" w:rsidRPr="00000000" w14:paraId="000000F7">
      <w:pPr>
        <w:numPr>
          <w:ilvl w:val="0"/>
          <w:numId w:val="16"/>
        </w:numPr>
        <w:tabs>
          <w:tab w:val="left" w:leader="none" w:pos="785"/>
        </w:tabs>
        <w:spacing w:line="280" w:lineRule="auto"/>
        <w:ind w:left="572" w:right="1522" w:firstLine="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Può essere non convenzionale o anticonformista</w:t>
      </w:r>
    </w:p>
    <w:p w:rsidR="00000000" w:rsidDel="00000000" w:rsidP="00000000" w:rsidRDefault="00000000" w:rsidRPr="00000000" w14:paraId="000000F8">
      <w:pPr>
        <w:numPr>
          <w:ilvl w:val="0"/>
          <w:numId w:val="16"/>
        </w:numPr>
        <w:tabs>
          <w:tab w:val="left" w:leader="none" w:pos="785"/>
        </w:tabs>
        <w:spacing w:line="280" w:lineRule="auto"/>
        <w:ind w:left="572" w:right="1522" w:firstLine="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Può apparire dispersivo e disorganizzato</w:t>
      </w:r>
    </w:p>
    <w:p w:rsidR="00000000" w:rsidDel="00000000" w:rsidP="00000000" w:rsidRDefault="00000000" w:rsidRPr="00000000" w14:paraId="000000F9">
      <w:pPr>
        <w:numPr>
          <w:ilvl w:val="0"/>
          <w:numId w:val="16"/>
        </w:numPr>
        <w:tabs>
          <w:tab w:val="left" w:leader="none" w:pos="785"/>
        </w:tabs>
        <w:spacing w:line="280" w:lineRule="auto"/>
        <w:ind w:left="572" w:right="1522" w:firstLine="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Usa l’umorismo in modo improprio per attaccare gli altri</w:t>
      </w:r>
    </w:p>
    <w:p w:rsidR="00000000" w:rsidDel="00000000" w:rsidP="00000000" w:rsidRDefault="00000000" w:rsidRPr="00000000" w14:paraId="000000FA">
      <w:pPr>
        <w:numPr>
          <w:ilvl w:val="0"/>
          <w:numId w:val="16"/>
        </w:numPr>
        <w:tabs>
          <w:tab w:val="left" w:leader="none" w:pos="785"/>
        </w:tabs>
        <w:spacing w:line="280" w:lineRule="auto"/>
        <w:ind w:left="572" w:right="1522" w:firstLine="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Prova frustrazione quando l'umorismo non viene capito</w:t>
      </w:r>
    </w:p>
    <w:p w:rsidR="00000000" w:rsidDel="00000000" w:rsidP="00000000" w:rsidRDefault="00000000" w:rsidRPr="00000000" w14:paraId="000000FB">
      <w:pPr>
        <w:numPr>
          <w:ilvl w:val="0"/>
          <w:numId w:val="16"/>
        </w:numPr>
        <w:tabs>
          <w:tab w:val="left" w:leader="none" w:pos="785"/>
        </w:tabs>
        <w:spacing w:line="280" w:lineRule="auto"/>
        <w:ind w:left="572" w:right="1522" w:firstLine="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È a rischio di isolamento sociale</w:t>
      </w:r>
    </w:p>
    <w:p w:rsidR="00000000" w:rsidDel="00000000" w:rsidP="00000000" w:rsidRDefault="00000000" w:rsidRPr="00000000" w14:paraId="000000FC">
      <w:pPr>
        <w:numPr>
          <w:ilvl w:val="0"/>
          <w:numId w:val="16"/>
        </w:numPr>
        <w:tabs>
          <w:tab w:val="left" w:leader="none" w:pos="785"/>
        </w:tabs>
        <w:spacing w:line="280" w:lineRule="auto"/>
        <w:ind w:left="572" w:right="1522" w:firstLine="0"/>
        <w:rPr>
          <w:rFonts w:ascii="Verdana" w:cs="Verdana" w:eastAsia="Verdana" w:hAnsi="Verdana"/>
        </w:rPr>
        <w:sectPr>
          <w:type w:val="nextPage"/>
          <w:pgSz w:h="16840" w:w="11900" w:orient="portrait"/>
          <w:pgMar w:bottom="280" w:top="1340" w:left="560" w:right="560" w:header="720" w:footer="720"/>
        </w:sect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Ha bassa autostima dovuta alla percezione della differenza con i pari in modo negativo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SEZIONE C</w:t>
      </w:r>
    </w:p>
    <w:p w:rsidR="00000000" w:rsidDel="00000000" w:rsidP="00000000" w:rsidRDefault="00000000" w:rsidRPr="00000000" w14:paraId="0000010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Descrizione di Interventi e Strategie</w:t>
      </w:r>
    </w:p>
    <w:p w:rsidR="00000000" w:rsidDel="00000000" w:rsidP="00000000" w:rsidRDefault="00000000" w:rsidRPr="00000000" w14:paraId="000001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ind w:left="426" w:firstLine="0"/>
        <w:rPr>
          <w:rFonts w:ascii="Verdana" w:cs="Verdana" w:eastAsia="Verdana" w:hAnsi="Verdana"/>
          <w:b w:val="1"/>
          <w:bCs w:val="1"/>
          <w:color w:val="202124"/>
          <w:sz w:val="20"/>
          <w:szCs w:val="20"/>
          <w:highlight w:val="whit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202124"/>
          <w:sz w:val="20"/>
          <w:szCs w:val="20"/>
          <w:highlight w:val="white"/>
          <w:rtl w:val="0"/>
        </w:rPr>
        <w:t xml:space="preserve">4) METODOLOGIE DIDATTICHE INCLUSIVE</w:t>
      </w:r>
    </w:p>
    <w:p w:rsidR="00000000" w:rsidDel="00000000" w:rsidP="00000000" w:rsidRDefault="00000000" w:rsidRPr="00000000" w14:paraId="00000104">
      <w:pPr>
        <w:ind w:left="426" w:firstLine="0"/>
        <w:rPr>
          <w:rFonts w:ascii="Verdana" w:cs="Verdana" w:eastAsia="Verdana" w:hAnsi="Verdana"/>
          <w:b w:val="1"/>
          <w:bCs w:val="1"/>
          <w:color w:val="202124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keepNext w:val="0"/>
        <w:keepLines w:val="0"/>
        <w:pageBreakBefore w:val="0"/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574" w:hanging="360"/>
        <w:jc w:val="both"/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u w:val="none"/>
          <w:vertAlign w:val="baseline"/>
          <w:rtl w:val="0"/>
        </w:rPr>
        <w:t xml:space="preserve">Differenziare il programma per livelli diversi di complessità, approfondimento, astrazione con diversi gradi di strutturazione, supporto o direttive.</w:t>
      </w:r>
    </w:p>
    <w:p w:rsidR="00000000" w:rsidDel="00000000" w:rsidP="00000000" w:rsidRDefault="00000000" w:rsidRPr="00000000" w14:paraId="00000106">
      <w:pPr>
        <w:keepNext w:val="0"/>
        <w:keepLines w:val="0"/>
        <w:pageBreakBefore w:val="0"/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574" w:hanging="360"/>
        <w:jc w:val="both"/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u w:val="none"/>
          <w:vertAlign w:val="baseline"/>
          <w:rtl w:val="0"/>
        </w:rPr>
        <w:t xml:space="preserve">Compattazione: gestire la parte del programma a cui si può rinunciare senza danni perché già padroneggiata dall'alunno/a.</w:t>
      </w:r>
    </w:p>
    <w:p w:rsidR="00000000" w:rsidDel="00000000" w:rsidP="00000000" w:rsidRDefault="00000000" w:rsidRPr="00000000" w14:paraId="00000107">
      <w:pPr>
        <w:keepNext w:val="0"/>
        <w:keepLines w:val="0"/>
        <w:pageBreakBefore w:val="0"/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574" w:hanging="360"/>
        <w:jc w:val="both"/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u w:val="none"/>
          <w:vertAlign w:val="baseline"/>
          <w:rtl w:val="0"/>
        </w:rPr>
        <w:t xml:space="preserve">Offrire la possibilità di pre-test volontari per quegli alunni che imparano ciò che devono in minor tempo degli altri o già conoscono l'argomento proposto.</w:t>
      </w:r>
    </w:p>
    <w:p w:rsidR="00000000" w:rsidDel="00000000" w:rsidP="00000000" w:rsidRDefault="00000000" w:rsidRPr="00000000" w14:paraId="00000108">
      <w:pPr>
        <w:keepNext w:val="0"/>
        <w:keepLines w:val="0"/>
        <w:pageBreakBefore w:val="0"/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574" w:hanging="360"/>
        <w:jc w:val="both"/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u w:val="none"/>
          <w:vertAlign w:val="baseline"/>
          <w:rtl w:val="0"/>
        </w:rPr>
        <w:t xml:space="preserve">Stabilire delle regole per lo svolgimento delle attività diverse da quelle della classe.</w:t>
      </w:r>
    </w:p>
    <w:p w:rsidR="00000000" w:rsidDel="00000000" w:rsidP="00000000" w:rsidRDefault="00000000" w:rsidRPr="00000000" w14:paraId="00000109">
      <w:pPr>
        <w:keepNext w:val="0"/>
        <w:keepLines w:val="0"/>
        <w:pageBreakBefore w:val="0"/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574" w:hanging="360"/>
        <w:jc w:val="both"/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u w:val="none"/>
          <w:vertAlign w:val="baseline"/>
          <w:rtl w:val="0"/>
        </w:rPr>
        <w:t xml:space="preserve">Mentre si propone un'attività e/o una verifica si inizi con gli esercizi più difficili per verificare le conoscenze già acquisite su un argomento.</w:t>
      </w:r>
    </w:p>
    <w:p w:rsidR="00000000" w:rsidDel="00000000" w:rsidP="00000000" w:rsidRDefault="00000000" w:rsidRPr="00000000" w14:paraId="0000010A">
      <w:pPr>
        <w:keepNext w:val="0"/>
        <w:keepLines w:val="0"/>
        <w:pageBreakBefore w:val="0"/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574" w:hanging="360"/>
        <w:jc w:val="both"/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u w:val="none"/>
          <w:vertAlign w:val="baseline"/>
          <w:rtl w:val="0"/>
        </w:rPr>
        <w:t xml:space="preserve">Quando viene assegnato un compito si indichino con chiarezza quali siano i più difficili tra i vari esercizi.</w:t>
      </w:r>
    </w:p>
    <w:p w:rsidR="00000000" w:rsidDel="00000000" w:rsidP="00000000" w:rsidRDefault="00000000" w:rsidRPr="00000000" w14:paraId="0000010B">
      <w:pPr>
        <w:keepNext w:val="0"/>
        <w:keepLines w:val="0"/>
        <w:pageBreakBefore w:val="0"/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574" w:hanging="360"/>
        <w:jc w:val="both"/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u w:val="none"/>
          <w:vertAlign w:val="baseline"/>
          <w:rtl w:val="0"/>
        </w:rPr>
        <w:t xml:space="preserve">Promuovere l'apprendimento collaborativo organizzando attività in coppia o in piccolo gruppo.</w:t>
      </w:r>
    </w:p>
    <w:p w:rsidR="00000000" w:rsidDel="00000000" w:rsidP="00000000" w:rsidRDefault="00000000" w:rsidRPr="00000000" w14:paraId="0000010C">
      <w:pPr>
        <w:keepNext w:val="0"/>
        <w:keepLines w:val="0"/>
        <w:pageBreakBefore w:val="0"/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574" w:hanging="360"/>
        <w:jc w:val="both"/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u w:val="none"/>
          <w:vertAlign w:val="baseline"/>
          <w:rtl w:val="0"/>
        </w:rPr>
        <w:t xml:space="preserve">Privilegiare l'apprendimento dall'esperienza e la didattica laboratoriale.</w:t>
      </w:r>
    </w:p>
    <w:p w:rsidR="00000000" w:rsidDel="00000000" w:rsidP="00000000" w:rsidRDefault="00000000" w:rsidRPr="00000000" w14:paraId="0000010D">
      <w:pPr>
        <w:keepNext w:val="0"/>
        <w:keepLines w:val="0"/>
        <w:pageBreakBefore w:val="0"/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574" w:hanging="360"/>
        <w:jc w:val="both"/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u w:val="none"/>
          <w:vertAlign w:val="baseline"/>
          <w:rtl w:val="0"/>
        </w:rPr>
        <w:t xml:space="preserve">Valorizzare nella didattica linguaggi comunicativi altri dal codice scritto (linguaggio iconografico, parlato), utilizzando mediatori didattici quali immagini, disegni e riepiloghi a voce.</w:t>
      </w:r>
    </w:p>
    <w:p w:rsidR="00000000" w:rsidDel="00000000" w:rsidP="00000000" w:rsidRDefault="00000000" w:rsidRPr="00000000" w14:paraId="0000010E">
      <w:pPr>
        <w:keepNext w:val="0"/>
        <w:keepLines w:val="0"/>
        <w:pageBreakBefore w:val="0"/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574" w:hanging="360"/>
        <w:jc w:val="both"/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u w:val="none"/>
          <w:vertAlign w:val="baseline"/>
          <w:rtl w:val="0"/>
        </w:rPr>
        <w:t xml:space="preserve">Promuovere processi metacognitivi per sollecitare nell'alunno/a l'autocontrollo e l'autovalutazione dei propri processi di apprendimento (apprendimento autoregolato).</w:t>
      </w:r>
    </w:p>
    <w:p w:rsidR="00000000" w:rsidDel="00000000" w:rsidP="00000000" w:rsidRDefault="00000000" w:rsidRPr="00000000" w14:paraId="0000010F">
      <w:pPr>
        <w:keepNext w:val="0"/>
        <w:keepLines w:val="0"/>
        <w:pageBreakBefore w:val="0"/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574" w:hanging="360"/>
        <w:jc w:val="both"/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u w:val="none"/>
          <w:vertAlign w:val="baseline"/>
          <w:rtl w:val="0"/>
        </w:rPr>
        <w:t xml:space="preserve">Usare il rinforzo positivo attraverso feedback informativi che riconoscono l'impegno, la</w:t>
      </w:r>
      <w:r w:rsidDel="00000000" w:rsidR="00000000" w:rsidRPr="00000000">
        <w:rPr>
          <w:rFonts w:ascii="Verdana" w:cs="Verdana" w:eastAsia="Verdana" w:hAnsi="Verdana"/>
          <w:color w:val="202124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u w:val="none"/>
          <w:vertAlign w:val="baseline"/>
          <w:rtl w:val="0"/>
        </w:rPr>
        <w:t xml:space="preserve">competenza acquisita e orientano verso l'obiettivo da conseguire.</w:t>
      </w:r>
    </w:p>
    <w:p w:rsidR="00000000" w:rsidDel="00000000" w:rsidP="00000000" w:rsidRDefault="00000000" w:rsidRPr="00000000" w14:paraId="00000110">
      <w:pPr>
        <w:keepNext w:val="0"/>
        <w:keepLines w:val="0"/>
        <w:pageBreakBefore w:val="0"/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574" w:hanging="360"/>
        <w:jc w:val="both"/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u w:val="none"/>
          <w:vertAlign w:val="baseline"/>
          <w:rtl w:val="0"/>
        </w:rPr>
        <w:t xml:space="preserve">Promuovere l'apprendimento significativo attraverso l'uso e la co-costruzione di organizzatori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u w:val="none"/>
          <w:vertAlign w:val="baseline"/>
          <w:rtl w:val="0"/>
        </w:rPr>
        <w:t xml:space="preserve">grafici della conoscenza (mappe concettuali, mappe mentali, schemi, tabelle...).</w:t>
      </w:r>
    </w:p>
    <w:p w:rsidR="00000000" w:rsidDel="00000000" w:rsidP="00000000" w:rsidRDefault="00000000" w:rsidRPr="00000000" w14:paraId="00000111">
      <w:pPr>
        <w:keepNext w:val="0"/>
        <w:keepLines w:val="0"/>
        <w:pageBreakBefore w:val="0"/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574" w:hanging="360"/>
        <w:jc w:val="both"/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u w:val="none"/>
          <w:vertAlign w:val="baseline"/>
          <w:rtl w:val="0"/>
        </w:rPr>
        <w:t xml:space="preserve">Promuovere la comprensione del testo attraverso la strutturazione di percorsi sul metodo di studio.</w:t>
      </w:r>
    </w:p>
    <w:p w:rsidR="00000000" w:rsidDel="00000000" w:rsidP="00000000" w:rsidRDefault="00000000" w:rsidRPr="00000000" w14:paraId="00000112">
      <w:pPr>
        <w:keepNext w:val="0"/>
        <w:keepLines w:val="0"/>
        <w:pageBreakBefore w:val="0"/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574" w:hanging="360"/>
        <w:jc w:val="both"/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u w:val="none"/>
          <w:vertAlign w:val="baseline"/>
          <w:rtl w:val="0"/>
        </w:rPr>
        <w:t xml:space="preserve">Promuovere inferenze, integrazioni e collegamenti tra le conoscenze e le discipline.</w:t>
      </w:r>
    </w:p>
    <w:p w:rsidR="00000000" w:rsidDel="00000000" w:rsidP="00000000" w:rsidRDefault="00000000" w:rsidRPr="00000000" w14:paraId="00000113">
      <w:pPr>
        <w:keepNext w:val="0"/>
        <w:keepLines w:val="0"/>
        <w:pageBreakBefore w:val="0"/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574" w:hanging="360"/>
        <w:jc w:val="both"/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u w:val="none"/>
          <w:vertAlign w:val="baseline"/>
          <w:rtl w:val="0"/>
        </w:rPr>
        <w:t xml:space="preserve">Privilegiare attività pragmatiche con agganci operativi.</w:t>
      </w:r>
    </w:p>
    <w:p w:rsidR="00000000" w:rsidDel="00000000" w:rsidP="00000000" w:rsidRDefault="00000000" w:rsidRPr="00000000" w14:paraId="00000114">
      <w:pPr>
        <w:keepNext w:val="0"/>
        <w:keepLines w:val="0"/>
        <w:pageBreakBefore w:val="0"/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574" w:hanging="360"/>
        <w:jc w:val="both"/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u w:val="none"/>
          <w:vertAlign w:val="baseline"/>
          <w:rtl w:val="0"/>
        </w:rPr>
        <w:t xml:space="preserve">Promuovere la didattica metaemotiva (si intende la comprensione che il soggetto ha della natura e delle cause delle emozioni e la capacità del soggetto di controllare e regolare l'espressione delle emozioni).</w:t>
      </w:r>
    </w:p>
    <w:p w:rsidR="00000000" w:rsidDel="00000000" w:rsidP="00000000" w:rsidRDefault="00000000" w:rsidRPr="00000000" w14:paraId="00000115">
      <w:pPr>
        <w:keepNext w:val="0"/>
        <w:keepLines w:val="0"/>
        <w:pageBreakBefore w:val="0"/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574" w:hanging="360"/>
        <w:jc w:val="both"/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u w:val="none"/>
          <w:vertAlign w:val="baseline"/>
          <w:rtl w:val="0"/>
        </w:rPr>
        <w:t xml:space="preserve">Stimolare situazioni di confronto e negoziazione di significati e competenze, attraverso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u w:val="none"/>
          <w:vertAlign w:val="baseline"/>
          <w:rtl w:val="0"/>
        </w:rPr>
        <w:t xml:space="preserve">procedure e discussioni riflessive di gruppo.</w:t>
      </w:r>
    </w:p>
    <w:p w:rsidR="00000000" w:rsidDel="00000000" w:rsidP="00000000" w:rsidRDefault="00000000" w:rsidRPr="00000000" w14:paraId="00000116">
      <w:pPr>
        <w:keepNext w:val="0"/>
        <w:keepLines w:val="0"/>
        <w:pageBreakBefore w:val="0"/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574" w:hanging="360"/>
        <w:jc w:val="both"/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u w:val="none"/>
          <w:vertAlign w:val="baseline"/>
          <w:rtl w:val="0"/>
        </w:rPr>
        <w:t xml:space="preserve">Agevolare l'apprendimento privilegiando stili comunicativi motivanti e centrati sul/sulla singolo/a alunno/a. </w:t>
      </w:r>
    </w:p>
    <w:p w:rsidR="00000000" w:rsidDel="00000000" w:rsidP="00000000" w:rsidRDefault="00000000" w:rsidRPr="00000000" w14:paraId="00000117">
      <w:pPr>
        <w:keepNext w:val="0"/>
        <w:keepLines w:val="0"/>
        <w:pageBreakBefore w:val="0"/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574" w:hanging="360"/>
        <w:jc w:val="both"/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u w:val="none"/>
          <w:vertAlign w:val="baseline"/>
          <w:rtl w:val="0"/>
        </w:rPr>
        <w:t xml:space="preserve">Favorire l'analisi costruttiva dell'errore (dare indicazioni sulle modalità per superare i punti deboli).</w:t>
      </w:r>
    </w:p>
    <w:p w:rsidR="00000000" w:rsidDel="00000000" w:rsidP="00000000" w:rsidRDefault="00000000" w:rsidRPr="00000000" w14:paraId="00000118">
      <w:pPr>
        <w:keepNext w:val="0"/>
        <w:keepLines w:val="0"/>
        <w:pageBreakBefore w:val="0"/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574" w:hanging="360"/>
        <w:jc w:val="both"/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u w:val="none"/>
          <w:vertAlign w:val="baseline"/>
          <w:rtl w:val="0"/>
        </w:rPr>
        <w:t xml:space="preserve">Affidare responsabilità all'interno della classe, possibilmente a rotazione con i compagni.</w:t>
      </w:r>
    </w:p>
    <w:p w:rsidR="00000000" w:rsidDel="00000000" w:rsidP="00000000" w:rsidRDefault="00000000" w:rsidRPr="00000000" w14:paraId="00000119">
      <w:pPr>
        <w:keepNext w:val="0"/>
        <w:keepLines w:val="0"/>
        <w:pageBreakBefore w:val="0"/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574" w:hanging="360"/>
        <w:jc w:val="both"/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u w:val="none"/>
          <w:vertAlign w:val="baseline"/>
          <w:rtl w:val="0"/>
        </w:rPr>
        <w:t xml:space="preserve">Adottare il contratto d'apprendimento, da rivedere e ridiscutere periodicamente (comprendendo anche sanzioni condivise in caso di inadempienza) da condividere con tutto il consiglio di classe/ team dei docenti.</w:t>
      </w:r>
    </w:p>
    <w:p w:rsidR="00000000" w:rsidDel="00000000" w:rsidP="00000000" w:rsidRDefault="00000000" w:rsidRPr="00000000" w14:paraId="0000011A">
      <w:pPr>
        <w:keepNext w:val="0"/>
        <w:keepLines w:val="0"/>
        <w:pageBreakBefore w:val="0"/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574" w:hanging="360"/>
        <w:jc w:val="both"/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u w:val="none"/>
          <w:vertAlign w:val="baseline"/>
          <w:rtl w:val="0"/>
        </w:rPr>
        <w:t xml:space="preserve">Spiegare chiaramente i comportamenti adeguati e quelli inadeguati rilevandone le caratteristiche positive e negative nonché le possibili conseguenze.</w:t>
      </w:r>
    </w:p>
    <w:p w:rsidR="00000000" w:rsidDel="00000000" w:rsidP="00000000" w:rsidRDefault="00000000" w:rsidRPr="00000000" w14:paraId="0000011B">
      <w:pPr>
        <w:keepNext w:val="0"/>
        <w:keepLines w:val="0"/>
        <w:pageBreakBefore w:val="0"/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574" w:hanging="360"/>
        <w:jc w:val="both"/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u w:val="none"/>
          <w:vertAlign w:val="baseline"/>
          <w:rtl w:val="0"/>
        </w:rPr>
        <w:t xml:space="preserve">Proporre attività di rinforzo delle abilità sociali (cooperative learning, giochi di ruolo, attività mirate al conseguimento di queste abilità).</w:t>
      </w:r>
    </w:p>
    <w:p w:rsidR="00000000" w:rsidDel="00000000" w:rsidP="00000000" w:rsidRDefault="00000000" w:rsidRPr="00000000" w14:paraId="0000011C">
      <w:pPr>
        <w:keepNext w:val="0"/>
        <w:keepLines w:val="0"/>
        <w:pageBreakBefore w:val="0"/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574" w:hanging="360"/>
        <w:jc w:val="both"/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u w:val="none"/>
          <w:vertAlign w:val="baseline"/>
          <w:rtl w:val="0"/>
        </w:rPr>
        <w:t xml:space="preserve">Insegnare le abilità sociali agendo come modello e stimolare il loro utilizzo attraverso giochi di ruolo. </w:t>
      </w:r>
    </w:p>
    <w:p w:rsidR="00000000" w:rsidDel="00000000" w:rsidP="00000000" w:rsidRDefault="00000000" w:rsidRPr="00000000" w14:paraId="0000011D">
      <w:pPr>
        <w:keepNext w:val="0"/>
        <w:keepLines w:val="0"/>
        <w:pageBreakBefore w:val="0"/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574" w:hanging="360"/>
        <w:jc w:val="both"/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u w:val="none"/>
          <w:vertAlign w:val="baseline"/>
          <w:rtl w:val="0"/>
        </w:rPr>
        <w:t xml:space="preserve">Altro </w:t>
      </w:r>
    </w:p>
    <w:p w:rsidR="00000000" w:rsidDel="00000000" w:rsidP="00000000" w:rsidRDefault="00000000" w:rsidRPr="00000000" w14:paraId="0000011E">
      <w:pPr>
        <w:keepNext w:val="0"/>
        <w:keepLines w:val="0"/>
        <w:pageBreakBefore w:val="0"/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574" w:hanging="360"/>
        <w:jc w:val="both"/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Guida allo studio: è una strategia che contribuisce a rendere autonomo l’alunno rispetto allo studio. Prevede che vengano fissati degli obiettivi e i tempi per raggiungerli (ad esempio: “Entro la prossima settimana devi aver studiato questo argomento”). Il bambino studia in autonomia argomenti nuovi e li può presentare al gruppo classe.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keepNext w:val="0"/>
        <w:keepLines w:val="0"/>
        <w:pageBreakBefore w:val="0"/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574" w:hanging="360"/>
        <w:jc w:val="both"/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Utilizzo di strategie metacognitive: approccio che consente di avviare una riflessione metacognitiva insieme all’alunno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keepNext w:val="0"/>
        <w:keepLines w:val="0"/>
        <w:pageBreakBefore w:val="0"/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574" w:hanging="360"/>
        <w:jc w:val="both"/>
        <w:rPr>
          <w:b w:val="0"/>
          <w:bCs w:val="0"/>
          <w:i w:val="0"/>
          <w:iCs w:val="0"/>
          <w:smallCaps w:val="0"/>
          <w:strike w:val="0"/>
          <w:color w:val="202124"/>
          <w:sz w:val="20"/>
          <w:szCs w:val="20"/>
          <w:highlight w:val="white"/>
          <w:u w:val="none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Supporto socio-emotivo: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0"/>
        </w:rPr>
        <w:t xml:space="preserve"> spesso questi studenti soffrono di 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0"/>
        </w:rPr>
        <w:t xml:space="preserve">underachievement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0"/>
        </w:rPr>
        <w:t xml:space="preserve"> (scarso</w:t>
      </w:r>
      <w:r w:rsidDel="00000000" w:rsidR="00000000" w:rsidRPr="00000000">
        <w:rPr>
          <w:rFonts w:ascii="Verdana" w:cs="Verdana" w:eastAsia="Verdana" w:hAnsi="Verdana"/>
          <w:sz w:val="20"/>
          <w:szCs w:val="20"/>
          <w:highlight w:val="white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0"/>
        </w:rPr>
        <w:t xml:space="preserve">rendimento per noia o mancanza di sfida) o perfezionismo paralizzante. Dunque è necessario offrire uno spazio in cui esprimere vissuti intensi, ansie e dubbi senza giudizio e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aiutarli a nominare e gestire le emozioni complesse e la frustrazione derivante dal perfezionismo.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keepNext w:val="0"/>
        <w:keepLines w:val="0"/>
        <w:pageBreakBefore w:val="0"/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4"/>
        </w:tabs>
        <w:spacing w:after="0" w:before="0" w:line="360" w:lineRule="auto"/>
        <w:ind w:left="720" w:right="574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a0a0a"/>
          <w:sz w:val="20"/>
          <w:szCs w:val="20"/>
          <w:highlight w:val="white"/>
          <w:u w:val="none"/>
          <w:vertAlign w:val="baseline"/>
          <w:rtl w:val="0"/>
        </w:rPr>
        <w:t xml:space="preserve">Accogliere l’ asincronia tra età mentale ed emotiva cioè valorizzare il pensiero critico che sottintendono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a0a0a"/>
          <w:sz w:val="20"/>
          <w:szCs w:val="20"/>
          <w:highlight w:val="white"/>
          <w:u w:val="none"/>
          <w:vertAlign w:val="baseline"/>
          <w:rtl w:val="0"/>
        </w:rPr>
        <w:t xml:space="preserve">.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a0a0a"/>
          <w:sz w:val="20"/>
          <w:szCs w:val="20"/>
          <w:highlight w:val="white"/>
          <w:u w:val="none"/>
          <w:vertAlign w:val="baseline"/>
          <w:rtl w:val="0"/>
        </w:rPr>
        <w:t xml:space="preserve">(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a0a0a"/>
          <w:sz w:val="20"/>
          <w:szCs w:val="20"/>
          <w:highlight w:val="white"/>
          <w:u w:val="none"/>
          <w:vertAlign w:val="baseline"/>
          <w:rtl w:val="0"/>
        </w:rPr>
        <w:t xml:space="preserve">A volte, un bambino plusdotato pone domande filosofiche profonde con una maturità intellettuale elevata, mentre mantiene una gestione emotiva adeguata alla sua età anagrafica, creando un contrasto che può essere percepito come "provocatorio").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keepNext w:val="0"/>
        <w:keepLines w:val="0"/>
        <w:pageBreakBefore w:val="0"/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4"/>
        </w:tabs>
        <w:spacing w:after="0" w:before="0" w:line="360" w:lineRule="auto"/>
        <w:ind w:left="720" w:right="574" w:hanging="360"/>
        <w:jc w:val="both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a0a0a"/>
          <w:sz w:val="20"/>
          <w:szCs w:val="20"/>
          <w:u w:val="none"/>
          <w:shd w:fill="auto" w:val="clear"/>
          <w:vertAlign w:val="baseline"/>
          <w:rtl w:val="0"/>
        </w:rPr>
        <w:t xml:space="preserve">Altro…</w:t>
      </w:r>
      <w:r w:rsidDel="00000000" w:rsidR="00000000" w:rsidRPr="00000000">
        <w:rPr>
          <w:rFonts w:ascii="Verdana" w:cs="Verdana" w:eastAsia="Verdana" w:hAnsi="Verdana"/>
          <w:color w:val="0a0a0a"/>
          <w:sz w:val="20"/>
          <w:szCs w:val="20"/>
          <w:rtl w:val="0"/>
        </w:rPr>
        <w:t xml:space="preserve">………………………………………………………………………………………………………………………………………………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spacing w:line="360" w:lineRule="auto"/>
        <w:rPr>
          <w:rFonts w:ascii="Verdana" w:cs="Verdana" w:eastAsia="Verdana" w:hAnsi="Verdana"/>
          <w:color w:val="202124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360" w:lineRule="auto"/>
        <w:ind w:left="0" w:right="0" w:firstLine="0"/>
        <w:jc w:val="righ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spacing w:line="360" w:lineRule="auto"/>
        <w:ind w:left="567" w:firstLine="0"/>
        <w:rPr>
          <w:rFonts w:ascii="Verdana" w:cs="Verdana" w:eastAsia="Verdana" w:hAnsi="Verdana"/>
          <w:b w:val="1"/>
          <w:bCs w:val="1"/>
          <w:color w:val="202124"/>
          <w:sz w:val="20"/>
          <w:szCs w:val="20"/>
          <w:highlight w:val="whit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202124"/>
          <w:sz w:val="20"/>
          <w:szCs w:val="20"/>
          <w:highlight w:val="white"/>
          <w:rtl w:val="0"/>
        </w:rPr>
        <w:t xml:space="preserve">5) VERIFICA:</w:t>
      </w:r>
    </w:p>
    <w:p w:rsidR="00000000" w:rsidDel="00000000" w:rsidP="00000000" w:rsidRDefault="00000000" w:rsidRPr="00000000" w14:paraId="00000126">
      <w:pPr>
        <w:spacing w:line="360" w:lineRule="auto"/>
        <w:ind w:left="567" w:right="574" w:firstLine="0"/>
        <w:jc w:val="both"/>
        <w:rPr>
          <w:rFonts w:ascii="Verdana" w:cs="Verdana" w:eastAsia="Verdana" w:hAnsi="Verdana"/>
          <w:color w:val="202124"/>
          <w:sz w:val="20"/>
          <w:szCs w:val="20"/>
          <w:highlight w:val="white"/>
        </w:rPr>
      </w:pPr>
      <w:r w:rsidDel="00000000" w:rsidR="00000000" w:rsidRPr="00000000">
        <w:rPr>
          <w:rFonts w:ascii="Verdana" w:cs="Verdana" w:eastAsia="Verdana" w:hAnsi="Verdana"/>
          <w:color w:val="202124"/>
          <w:sz w:val="20"/>
          <w:szCs w:val="20"/>
          <w:highlight w:val="white"/>
          <w:rtl w:val="0"/>
        </w:rPr>
        <w:t xml:space="preserve">Le verifiche saranno costruite in modo graduale e articolate su un nucleo essenziale e</w:t>
      </w:r>
      <w:r w:rsidDel="00000000" w:rsidR="00000000" w:rsidRPr="00000000">
        <w:rPr>
          <w:rFonts w:ascii="Verdana" w:cs="Verdana" w:eastAsia="Verdana" w:hAnsi="Verdana"/>
          <w:color w:val="202124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color w:val="202124"/>
          <w:sz w:val="20"/>
          <w:szCs w:val="20"/>
          <w:highlight w:val="white"/>
          <w:rtl w:val="0"/>
        </w:rPr>
        <w:t xml:space="preserve">irrinunciabile di contenuti e una estensione di programma contenente informazioni trattate o parzialmente trattate e oggetto di esercitazioni con l’alunno/a. Le verifiche personalizzate dovranno essere completate dall'alunno/a nei modi e nei tempi previsti e le consegne dovranno essere soddisfatte secondo le indicazioni fornite.</w:t>
      </w:r>
      <w:r w:rsidDel="00000000" w:rsidR="00000000" w:rsidRPr="00000000">
        <w:rPr>
          <w:rFonts w:ascii="Verdana" w:cs="Verdana" w:eastAsia="Verdana" w:hAnsi="Verdana"/>
          <w:color w:val="202124"/>
          <w:sz w:val="20"/>
          <w:szCs w:val="20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spacing w:line="360" w:lineRule="auto"/>
        <w:ind w:left="0" w:firstLine="0"/>
        <w:rPr>
          <w:rFonts w:ascii="Verdana" w:cs="Verdana" w:eastAsia="Verdana" w:hAnsi="Verdana"/>
          <w:color w:val="202124"/>
          <w:sz w:val="20"/>
          <w:szCs w:val="20"/>
          <w:highlight w:val="whit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202124"/>
          <w:sz w:val="20"/>
          <w:szCs w:val="20"/>
          <w:highlight w:val="white"/>
          <w:rtl w:val="0"/>
        </w:rPr>
        <w:t xml:space="preserve">           Modalità di verifica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134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u w:val="none"/>
          <w:vertAlign w:val="baseline"/>
          <w:rtl w:val="0"/>
        </w:rPr>
        <w:t xml:space="preserve">Osservazione dei comportamenti secondo</w:t>
      </w:r>
      <w:r w:rsidDel="00000000" w:rsidR="00000000" w:rsidRPr="00000000">
        <w:rPr>
          <w:rFonts w:ascii="Verdana" w:cs="Verdana" w:eastAsia="Verdana" w:hAnsi="Verdana"/>
          <w:color w:val="202124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u w:val="none"/>
          <w:vertAlign w:val="baseline"/>
          <w:rtl w:val="0"/>
        </w:rPr>
        <w:t xml:space="preserve">rubrica da allegare</w:t>
      </w:r>
    </w:p>
    <w:p w:rsidR="00000000" w:rsidDel="00000000" w:rsidP="00000000" w:rsidRDefault="00000000" w:rsidRPr="00000000" w14:paraId="00000129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134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u w:val="none"/>
          <w:vertAlign w:val="baseline"/>
          <w:rtl w:val="0"/>
        </w:rPr>
        <w:t xml:space="preserve">Colloqui/interrogazioni orali</w:t>
      </w:r>
    </w:p>
    <w:p w:rsidR="00000000" w:rsidDel="00000000" w:rsidP="00000000" w:rsidRDefault="00000000" w:rsidRPr="00000000" w14:paraId="0000012A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134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u w:val="none"/>
          <w:vertAlign w:val="baseline"/>
          <w:rtl w:val="0"/>
        </w:rPr>
        <w:t xml:space="preserve">Produzioni scritte</w:t>
      </w:r>
    </w:p>
    <w:p w:rsidR="00000000" w:rsidDel="00000000" w:rsidP="00000000" w:rsidRDefault="00000000" w:rsidRPr="00000000" w14:paraId="0000012B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134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u w:val="none"/>
          <w:vertAlign w:val="baseline"/>
          <w:rtl w:val="0"/>
        </w:rPr>
        <w:t xml:space="preserve">Produzione di prodotti multimediali</w:t>
      </w:r>
    </w:p>
    <w:p w:rsidR="00000000" w:rsidDel="00000000" w:rsidP="00000000" w:rsidRDefault="00000000" w:rsidRPr="00000000" w14:paraId="0000012C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134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u w:val="none"/>
          <w:vertAlign w:val="baseline"/>
          <w:rtl w:val="0"/>
        </w:rPr>
        <w:t xml:space="preserve">Altro ________________</w:t>
      </w:r>
    </w:p>
    <w:p w:rsidR="00000000" w:rsidDel="00000000" w:rsidP="00000000" w:rsidRDefault="00000000" w:rsidRPr="00000000" w14:paraId="000001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566.9291338582675" w:right="0" w:firstLine="27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spacing w:line="360" w:lineRule="auto"/>
        <w:ind w:left="720" w:firstLine="0"/>
        <w:rPr>
          <w:rFonts w:ascii="Verdana" w:cs="Verdana" w:eastAsia="Verdana" w:hAnsi="Verdana"/>
          <w:color w:val="202124"/>
          <w:sz w:val="20"/>
          <w:szCs w:val="20"/>
          <w:highlight w:val="whit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202124"/>
          <w:sz w:val="20"/>
          <w:szCs w:val="20"/>
          <w:highlight w:val="white"/>
          <w:rtl w:val="0"/>
        </w:rPr>
        <w:t xml:space="preserve">Tipologia delle verifiche scritte:</w:t>
      </w:r>
      <w:r w:rsidDel="00000000" w:rsidR="00000000" w:rsidRPr="00000000">
        <w:rPr>
          <w:rFonts w:ascii="Verdana" w:cs="Verdana" w:eastAsia="Verdana" w:hAnsi="Verdana"/>
          <w:b w:val="1"/>
          <w:bCs w:val="1"/>
          <w:color w:val="202124"/>
          <w:sz w:val="20"/>
          <w:szCs w:val="20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134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u w:val="none"/>
          <w:vertAlign w:val="baseline"/>
          <w:rtl w:val="0"/>
        </w:rPr>
        <w:t xml:space="preserve">Test vero/falso </w:t>
      </w:r>
    </w:p>
    <w:p w:rsidR="00000000" w:rsidDel="00000000" w:rsidP="00000000" w:rsidRDefault="00000000" w:rsidRPr="00000000" w14:paraId="00000130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134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u w:val="none"/>
          <w:vertAlign w:val="baseline"/>
          <w:rtl w:val="0"/>
        </w:rPr>
        <w:t xml:space="preserve">Domande a scelta multipla (individuazione dell'affermazione esatta)</w:t>
      </w:r>
    </w:p>
    <w:p w:rsidR="00000000" w:rsidDel="00000000" w:rsidP="00000000" w:rsidRDefault="00000000" w:rsidRPr="00000000" w14:paraId="00000131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134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u w:val="none"/>
          <w:vertAlign w:val="baseline"/>
          <w:rtl w:val="0"/>
        </w:rPr>
        <w:t xml:space="preserve">Cloze test </w:t>
      </w:r>
    </w:p>
    <w:p w:rsidR="00000000" w:rsidDel="00000000" w:rsidP="00000000" w:rsidRDefault="00000000" w:rsidRPr="00000000" w14:paraId="00000132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134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u w:val="none"/>
          <w:vertAlign w:val="baseline"/>
          <w:rtl w:val="0"/>
        </w:rPr>
        <w:t xml:space="preserve">Domande aperte</w:t>
      </w:r>
    </w:p>
    <w:p w:rsidR="00000000" w:rsidDel="00000000" w:rsidP="00000000" w:rsidRDefault="00000000" w:rsidRPr="00000000" w14:paraId="00000133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134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u w:val="none"/>
          <w:vertAlign w:val="baseline"/>
          <w:rtl w:val="0"/>
        </w:rPr>
        <w:t xml:space="preserve">Elaborati personali</w:t>
      </w:r>
    </w:p>
    <w:p w:rsidR="00000000" w:rsidDel="00000000" w:rsidP="00000000" w:rsidRDefault="00000000" w:rsidRPr="00000000" w14:paraId="00000134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360" w:lineRule="auto"/>
        <w:ind w:left="1134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u w:val="none"/>
          <w:vertAlign w:val="baseline"/>
          <w:rtl w:val="0"/>
        </w:rPr>
        <w:t xml:space="preserve">Altro______________________________________________</w:t>
      </w:r>
    </w:p>
    <w:p w:rsidR="00000000" w:rsidDel="00000000" w:rsidP="00000000" w:rsidRDefault="00000000" w:rsidRPr="00000000" w14:paraId="00000135">
      <w:pPr>
        <w:tabs>
          <w:tab w:val="left" w:leader="none" w:pos="861"/>
          <w:tab w:val="left" w:leader="none" w:pos="10069"/>
        </w:tabs>
        <w:spacing w:before="86" w:line="36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tabs>
          <w:tab w:val="left" w:leader="none" w:pos="861"/>
          <w:tab w:val="left" w:leader="none" w:pos="10069"/>
        </w:tabs>
        <w:spacing w:before="86" w:line="36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tabs>
          <w:tab w:val="left" w:leader="none" w:pos="861"/>
          <w:tab w:val="left" w:leader="none" w:pos="10069"/>
        </w:tabs>
        <w:spacing w:before="86" w:line="36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6)    MISURE DISPENSATIVE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keepNext w:val="0"/>
        <w:keepLines w:val="0"/>
        <w:pageBreakBefore w:val="0"/>
        <w:widowControl w:val="0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360" w:lineRule="auto"/>
        <w:ind w:left="1133.8582677165355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Esercizi ripetitivi</w:t>
      </w:r>
    </w:p>
    <w:p w:rsidR="00000000" w:rsidDel="00000000" w:rsidP="00000000" w:rsidRDefault="00000000" w:rsidRPr="00000000" w14:paraId="00000139">
      <w:pPr>
        <w:keepNext w:val="0"/>
        <w:keepLines w:val="0"/>
        <w:pageBreakBefore w:val="0"/>
        <w:widowControl w:val="0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360" w:lineRule="auto"/>
        <w:ind w:left="1133.8582677165355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Dettatura compiti</w:t>
      </w:r>
    </w:p>
    <w:p w:rsidR="00000000" w:rsidDel="00000000" w:rsidP="00000000" w:rsidRDefault="00000000" w:rsidRPr="00000000" w14:paraId="0000013A">
      <w:pPr>
        <w:keepNext w:val="0"/>
        <w:keepLines w:val="0"/>
        <w:pageBreakBefore w:val="0"/>
        <w:widowControl w:val="0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360" w:lineRule="auto"/>
        <w:ind w:left="1133.8582677165355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Esercizi scarsamente sfidanti</w:t>
      </w:r>
    </w:p>
    <w:p w:rsidR="00000000" w:rsidDel="00000000" w:rsidP="00000000" w:rsidRDefault="00000000" w:rsidRPr="00000000" w14:paraId="0000013B">
      <w:pPr>
        <w:keepNext w:val="0"/>
        <w:keepLines w:val="0"/>
        <w:pageBreakBefore w:val="0"/>
        <w:widowControl w:val="0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360" w:lineRule="auto"/>
        <w:ind w:left="1133.8582677165355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Compiti e interrogazioni ravvicinati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360" w:lineRule="auto"/>
        <w:ind w:left="0" w:right="0" w:firstLine="425.19685039370086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Altro da specificare:</w:t>
      </w:r>
    </w:p>
    <w:p w:rsidR="00000000" w:rsidDel="00000000" w:rsidP="00000000" w:rsidRDefault="00000000" w:rsidRPr="00000000" w14:paraId="000001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36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7) 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STRUMENTI COMPENSATIVI</w:t>
      </w:r>
    </w:p>
    <w:p w:rsidR="00000000" w:rsidDel="00000000" w:rsidP="00000000" w:rsidRDefault="00000000" w:rsidRPr="00000000" w14:paraId="00000141">
      <w:pPr>
        <w:keepNext w:val="0"/>
        <w:keepLines w:val="0"/>
        <w:pageBreakBefore w:val="0"/>
        <w:widowControl w:val="0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360" w:lineRule="auto"/>
        <w:ind w:left="1133.8582677165355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Fotocopie adattate</w:t>
      </w:r>
    </w:p>
    <w:p w:rsidR="00000000" w:rsidDel="00000000" w:rsidP="00000000" w:rsidRDefault="00000000" w:rsidRPr="00000000" w14:paraId="00000142">
      <w:pPr>
        <w:keepNext w:val="0"/>
        <w:keepLines w:val="0"/>
        <w:pageBreakBefore w:val="0"/>
        <w:widowControl w:val="0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360" w:lineRule="auto"/>
        <w:ind w:left="1133.8582677165355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Mappe e schemi</w:t>
      </w:r>
    </w:p>
    <w:p w:rsidR="00000000" w:rsidDel="00000000" w:rsidP="00000000" w:rsidRDefault="00000000" w:rsidRPr="00000000" w14:paraId="00000143">
      <w:pPr>
        <w:keepNext w:val="0"/>
        <w:keepLines w:val="0"/>
        <w:pageBreakBefore w:val="0"/>
        <w:widowControl w:val="0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360" w:lineRule="auto"/>
        <w:ind w:left="1133.8582677165355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Approfondimenti</w:t>
      </w:r>
    </w:p>
    <w:p w:rsidR="00000000" w:rsidDel="00000000" w:rsidP="00000000" w:rsidRDefault="00000000" w:rsidRPr="00000000" w14:paraId="00000144">
      <w:pPr>
        <w:keepNext w:val="0"/>
        <w:keepLines w:val="0"/>
        <w:pageBreakBefore w:val="0"/>
        <w:widowControl w:val="0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360" w:lineRule="auto"/>
        <w:ind w:left="1133.8582677165355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Sussidi didattici (giochi linguistici-creativi-logici e di enigmistica, puzzle matematici, tangram, tombola, …)</w:t>
      </w:r>
    </w:p>
    <w:p w:rsidR="00000000" w:rsidDel="00000000" w:rsidP="00000000" w:rsidRDefault="00000000" w:rsidRPr="00000000" w14:paraId="00000145">
      <w:pPr>
        <w:keepNext w:val="0"/>
        <w:keepLines w:val="0"/>
        <w:pageBreakBefore w:val="0"/>
        <w:widowControl w:val="0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360" w:lineRule="auto"/>
        <w:ind w:left="1133.8582677165355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Esercizi graduati e qualitativamente diversi</w:t>
      </w:r>
    </w:p>
    <w:p w:rsidR="00000000" w:rsidDel="00000000" w:rsidP="00000000" w:rsidRDefault="00000000" w:rsidRPr="00000000" w14:paraId="00000146">
      <w:pPr>
        <w:keepNext w:val="0"/>
        <w:keepLines w:val="0"/>
        <w:pageBreakBefore w:val="0"/>
        <w:widowControl w:val="0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360" w:lineRule="auto"/>
        <w:ind w:left="1133.8582677165355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Ideazione e creazione di “prodotti” di vario genere</w:t>
      </w:r>
    </w:p>
    <w:p w:rsidR="00000000" w:rsidDel="00000000" w:rsidP="00000000" w:rsidRDefault="00000000" w:rsidRPr="00000000" w14:paraId="00000147">
      <w:pPr>
        <w:keepNext w:val="0"/>
        <w:keepLines w:val="0"/>
        <w:pageBreakBefore w:val="0"/>
        <w:widowControl w:val="0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360" w:lineRule="auto"/>
        <w:ind w:left="1133.8582677165355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Attività laboratoriali</w:t>
      </w:r>
    </w:p>
    <w:p w:rsidR="00000000" w:rsidDel="00000000" w:rsidP="00000000" w:rsidRDefault="00000000" w:rsidRPr="00000000" w14:paraId="00000148">
      <w:pPr>
        <w:keepNext w:val="0"/>
        <w:keepLines w:val="0"/>
        <w:pageBreakBefore w:val="0"/>
        <w:widowControl w:val="0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360" w:lineRule="auto"/>
        <w:ind w:left="1133.8582677165355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Compiti sfidanti (anche compito unitario in situazione)</w:t>
      </w:r>
    </w:p>
    <w:p w:rsidR="00000000" w:rsidDel="00000000" w:rsidP="00000000" w:rsidRDefault="00000000" w:rsidRPr="00000000" w14:paraId="000001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36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360" w:lineRule="auto"/>
        <w:ind w:left="425.19685039370086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Altro da specificare:_______________________________</w:t>
      </w:r>
    </w:p>
    <w:p w:rsidR="00000000" w:rsidDel="00000000" w:rsidP="00000000" w:rsidRDefault="00000000" w:rsidRPr="00000000" w14:paraId="000001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360" w:lineRule="auto"/>
        <w:ind w:left="425.19685039370086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spacing w:line="360" w:lineRule="auto"/>
        <w:ind w:left="425.19685039370086" w:firstLine="0"/>
        <w:rPr>
          <w:rFonts w:ascii="Verdana" w:cs="Verdana" w:eastAsia="Verdana" w:hAnsi="Verdana"/>
          <w:color w:val="202124"/>
          <w:sz w:val="20"/>
          <w:szCs w:val="20"/>
          <w:highlight w:val="whit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202124"/>
          <w:sz w:val="20"/>
          <w:szCs w:val="20"/>
          <w:highlight w:val="white"/>
          <w:rtl w:val="0"/>
        </w:rPr>
        <w:t xml:space="preserve">Si concorda inoltre  con la famiglia:</w:t>
      </w:r>
      <w:r w:rsidDel="00000000" w:rsidR="00000000" w:rsidRPr="00000000">
        <w:rPr>
          <w:rFonts w:ascii="Verdana" w:cs="Verdana" w:eastAsia="Verdana" w:hAnsi="Verdana"/>
          <w:b w:val="1"/>
          <w:bCs w:val="1"/>
          <w:color w:val="202124"/>
          <w:sz w:val="20"/>
          <w:szCs w:val="20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spacing w:line="360" w:lineRule="auto"/>
        <w:ind w:left="425.19685039370086" w:firstLine="0"/>
        <w:rPr>
          <w:rFonts w:ascii="Verdana" w:cs="Verdana" w:eastAsia="Verdana" w:hAnsi="Verdana"/>
          <w:color w:val="202124"/>
          <w:sz w:val="20"/>
          <w:szCs w:val="20"/>
          <w:highlight w:val="white"/>
        </w:rPr>
      </w:pPr>
      <w:r w:rsidDel="00000000" w:rsidR="00000000" w:rsidRPr="00000000">
        <w:rPr>
          <w:rFonts w:ascii="Verdana" w:cs="Verdana" w:eastAsia="Verdana" w:hAnsi="Verdana"/>
          <w:color w:val="202124"/>
          <w:sz w:val="20"/>
          <w:szCs w:val="20"/>
          <w:highlight w:val="white"/>
          <w:u w:val="single"/>
          <w:rtl w:val="0"/>
        </w:rPr>
        <w:t xml:space="preserve">Nelle attività di studio l'allievo/a:</w:t>
      </w:r>
      <w:r w:rsidDel="00000000" w:rsidR="00000000" w:rsidRPr="00000000">
        <w:rPr>
          <w:rFonts w:ascii="Verdana" w:cs="Verdana" w:eastAsia="Verdana" w:hAnsi="Verdana"/>
          <w:color w:val="202124"/>
          <w:sz w:val="20"/>
          <w:szCs w:val="20"/>
          <w:u w:val="single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u w:val="none"/>
          <w:vertAlign w:val="baseline"/>
          <w:rtl w:val="0"/>
        </w:rPr>
        <w:t xml:space="preserve">È completamente autonomo/a</w:t>
      </w:r>
    </w:p>
    <w:p w:rsidR="00000000" w:rsidDel="00000000" w:rsidP="00000000" w:rsidRDefault="00000000" w:rsidRPr="00000000" w14:paraId="0000014F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u w:val="none"/>
          <w:vertAlign w:val="baseline"/>
          <w:rtl w:val="0"/>
        </w:rPr>
        <w:t xml:space="preserve">È seguito/a da un tutor nelle discipline con cadenza: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u w:val="none"/>
          <w:shd w:fill="auto" w:val="clear"/>
          <w:vertAlign w:val="baseline"/>
          <w:rtl w:val="0"/>
        </w:rPr>
        <w:br w:type="textWrapping"/>
        <w:t xml:space="preserve">      [  ]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u w:val="none"/>
          <w:vertAlign w:val="baseline"/>
          <w:rtl w:val="0"/>
        </w:rPr>
        <w:t xml:space="preserve">quotidiana</w:t>
        <w:tab/>
        <w:t xml:space="preserve">[  ]   bisettimanale</w:t>
        <w:tab/>
        <w:t xml:space="preserve">    </w:t>
      </w:r>
      <w:r w:rsidDel="00000000" w:rsidR="00000000" w:rsidRPr="00000000">
        <w:rPr>
          <w:rFonts w:ascii="Verdana" w:cs="Verdana" w:eastAsia="Verdana" w:hAnsi="Verdana"/>
          <w:color w:val="202124"/>
          <w:sz w:val="20"/>
          <w:szCs w:val="20"/>
          <w:highlight w:val="white"/>
          <w:rtl w:val="0"/>
        </w:rPr>
        <w:t xml:space="preserve">[  ]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u w:val="none"/>
          <w:vertAlign w:val="baseline"/>
          <w:rtl w:val="0"/>
        </w:rPr>
        <w:t xml:space="preserve">settimanale</w:t>
        <w:tab/>
        <w:tab/>
      </w:r>
      <w:r w:rsidDel="00000000" w:rsidR="00000000" w:rsidRPr="00000000">
        <w:rPr>
          <w:rFonts w:ascii="Verdana" w:cs="Verdana" w:eastAsia="Verdana" w:hAnsi="Verdana"/>
          <w:color w:val="202124"/>
          <w:sz w:val="20"/>
          <w:szCs w:val="20"/>
          <w:highlight w:val="white"/>
          <w:rtl w:val="0"/>
        </w:rPr>
        <w:t xml:space="preserve"> [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u w:val="none"/>
          <w:vertAlign w:val="baseline"/>
          <w:rtl w:val="0"/>
        </w:rPr>
        <w:t xml:space="preserve"> ]  quindicinale</w:t>
        <w:tab/>
      </w:r>
    </w:p>
    <w:p w:rsidR="00000000" w:rsidDel="00000000" w:rsidP="00000000" w:rsidRDefault="00000000" w:rsidRPr="00000000" w14:paraId="00000150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u w:val="none"/>
          <w:vertAlign w:val="baseline"/>
          <w:rtl w:val="0"/>
        </w:rPr>
        <w:t xml:space="preserve">È seguito/a da familiari</w:t>
      </w:r>
    </w:p>
    <w:p w:rsidR="00000000" w:rsidDel="00000000" w:rsidP="00000000" w:rsidRDefault="00000000" w:rsidRPr="00000000" w14:paraId="00000151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u w:val="none"/>
          <w:vertAlign w:val="baseline"/>
          <w:rtl w:val="0"/>
        </w:rPr>
        <w:t xml:space="preserve">Ricorre all'aiuto di compagni</w:t>
      </w:r>
    </w:p>
    <w:p w:rsidR="00000000" w:rsidDel="00000000" w:rsidP="00000000" w:rsidRDefault="00000000" w:rsidRPr="00000000" w14:paraId="00000152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u w:val="none"/>
          <w:vertAlign w:val="baseline"/>
          <w:rtl w:val="0"/>
        </w:rPr>
        <w:t xml:space="preserve">Utilizza strumenti compensativi/dispensativi/tecnologie (specificare) ____________</w:t>
      </w:r>
    </w:p>
    <w:p w:rsidR="00000000" w:rsidDel="00000000" w:rsidP="00000000" w:rsidRDefault="00000000" w:rsidRPr="00000000" w14:paraId="00000153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360" w:lineRule="auto"/>
        <w:ind w:left="720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u w:val="none"/>
          <w:vertAlign w:val="baseline"/>
          <w:rtl w:val="0"/>
        </w:rPr>
        <w:t xml:space="preserve">Altro 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spacing w:line="360" w:lineRule="auto"/>
        <w:rPr>
          <w:rFonts w:ascii="Verdana" w:cs="Verdana" w:eastAsia="Verdana" w:hAnsi="Verdana"/>
          <w:color w:val="202124"/>
          <w:sz w:val="20"/>
          <w:szCs w:val="20"/>
          <w:highlight w:val="white"/>
        </w:rPr>
      </w:pPr>
      <w:r w:rsidDel="00000000" w:rsidR="00000000" w:rsidRPr="00000000">
        <w:rPr>
          <w:rFonts w:ascii="Verdana" w:cs="Verdana" w:eastAsia="Verdana" w:hAnsi="Verdana"/>
          <w:color w:val="202124"/>
          <w:sz w:val="20"/>
          <w:szCs w:val="20"/>
          <w:highlight w:val="white"/>
          <w:u w:val="single"/>
          <w:rtl w:val="0"/>
        </w:rPr>
        <w:t xml:space="preserve">Strumenti da utilizzare nel lavoro a casa: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u w:val="none"/>
          <w:vertAlign w:val="baseline"/>
          <w:rtl w:val="0"/>
        </w:rPr>
        <w:t xml:space="preserve">Strumenti informatici (computer, tablet, videoscrittura con correttore ortografico...)</w:t>
      </w:r>
    </w:p>
    <w:p w:rsidR="00000000" w:rsidDel="00000000" w:rsidP="00000000" w:rsidRDefault="00000000" w:rsidRPr="00000000" w14:paraId="00000156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u w:val="none"/>
          <w:vertAlign w:val="baseline"/>
          <w:rtl w:val="0"/>
        </w:rPr>
        <w:t xml:space="preserve">Tecnologia di sintesi vocale</w:t>
      </w:r>
    </w:p>
    <w:p w:rsidR="00000000" w:rsidDel="00000000" w:rsidP="00000000" w:rsidRDefault="00000000" w:rsidRPr="00000000" w14:paraId="00000157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u w:val="none"/>
          <w:vertAlign w:val="baseline"/>
          <w:rtl w:val="0"/>
        </w:rPr>
        <w:t xml:space="preserve">Appunti scritti al computer</w:t>
      </w:r>
    </w:p>
    <w:p w:rsidR="00000000" w:rsidDel="00000000" w:rsidP="00000000" w:rsidRDefault="00000000" w:rsidRPr="00000000" w14:paraId="00000158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u w:val="none"/>
          <w:vertAlign w:val="baseline"/>
          <w:rtl w:val="0"/>
        </w:rPr>
        <w:t xml:space="preserve">Registrazioni digitali delle lezioni</w:t>
      </w:r>
    </w:p>
    <w:p w:rsidR="00000000" w:rsidDel="00000000" w:rsidP="00000000" w:rsidRDefault="00000000" w:rsidRPr="00000000" w14:paraId="00000159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u w:val="none"/>
          <w:vertAlign w:val="baseline"/>
          <w:rtl w:val="0"/>
        </w:rPr>
        <w:t xml:space="preserve">Materiali multimediali (video, simulazioni...)</w:t>
      </w:r>
    </w:p>
    <w:p w:rsidR="00000000" w:rsidDel="00000000" w:rsidP="00000000" w:rsidRDefault="00000000" w:rsidRPr="00000000" w14:paraId="0000015A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u w:val="none"/>
          <w:vertAlign w:val="baseline"/>
          <w:rtl w:val="0"/>
        </w:rPr>
        <w:t xml:space="preserve">Fotocopie</w:t>
      </w:r>
    </w:p>
    <w:p w:rsidR="00000000" w:rsidDel="00000000" w:rsidP="00000000" w:rsidRDefault="00000000" w:rsidRPr="00000000" w14:paraId="0000015B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u w:val="none"/>
          <w:vertAlign w:val="baseline"/>
          <w:rtl w:val="0"/>
        </w:rPr>
        <w:t xml:space="preserve">Schemi e mappe</w:t>
      </w:r>
    </w:p>
    <w:p w:rsidR="00000000" w:rsidDel="00000000" w:rsidP="00000000" w:rsidRDefault="00000000" w:rsidRPr="00000000" w14:paraId="0000015C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360" w:lineRule="auto"/>
        <w:ind w:left="720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u w:val="none"/>
          <w:vertAlign w:val="baseline"/>
          <w:rtl w:val="0"/>
        </w:rPr>
        <w:t xml:space="preserve">Altro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D">
      <w:pPr>
        <w:spacing w:line="360" w:lineRule="auto"/>
        <w:rPr>
          <w:rFonts w:ascii="Verdana" w:cs="Verdana" w:eastAsia="Verdana" w:hAnsi="Verdana"/>
          <w:color w:val="202124"/>
          <w:sz w:val="20"/>
          <w:szCs w:val="20"/>
          <w:highlight w:val="white"/>
        </w:rPr>
      </w:pPr>
      <w:r w:rsidDel="00000000" w:rsidR="00000000" w:rsidRPr="00000000">
        <w:rPr>
          <w:rFonts w:ascii="Verdana" w:cs="Verdana" w:eastAsia="Verdana" w:hAnsi="Verdana"/>
          <w:color w:val="202124"/>
          <w:sz w:val="20"/>
          <w:szCs w:val="20"/>
          <w:highlight w:val="white"/>
          <w:u w:val="single"/>
          <w:rtl w:val="0"/>
        </w:rPr>
        <w:t xml:space="preserve">Attività scolastiche individualizzate programmate: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u w:val="none"/>
          <w:vertAlign w:val="baseline"/>
          <w:rtl w:val="0"/>
        </w:rPr>
        <w:t xml:space="preserve">Attività di potenziamento</w:t>
      </w:r>
    </w:p>
    <w:p w:rsidR="00000000" w:rsidDel="00000000" w:rsidP="00000000" w:rsidRDefault="00000000" w:rsidRPr="00000000" w14:paraId="0000015F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u w:val="none"/>
          <w:vertAlign w:val="baseline"/>
          <w:rtl w:val="0"/>
        </w:rPr>
        <w:t xml:space="preserve">Attività di laboratorio</w:t>
      </w:r>
    </w:p>
    <w:p w:rsidR="00000000" w:rsidDel="00000000" w:rsidP="00000000" w:rsidRDefault="00000000" w:rsidRPr="00000000" w14:paraId="00000160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u w:val="none"/>
          <w:vertAlign w:val="baseline"/>
          <w:rtl w:val="0"/>
        </w:rPr>
        <w:t xml:space="preserve">Attività di classi aperte (per piccoli gruppi)</w:t>
      </w:r>
    </w:p>
    <w:p w:rsidR="00000000" w:rsidDel="00000000" w:rsidP="00000000" w:rsidRDefault="00000000" w:rsidRPr="00000000" w14:paraId="00000161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u w:val="none"/>
          <w:vertAlign w:val="baseline"/>
          <w:rtl w:val="0"/>
        </w:rPr>
        <w:t xml:space="preserve">Attività curricolari all'esterno dell'ambiente scolastico</w:t>
      </w:r>
    </w:p>
    <w:p w:rsidR="00000000" w:rsidDel="00000000" w:rsidP="00000000" w:rsidRDefault="00000000" w:rsidRPr="00000000" w14:paraId="00000162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u w:val="none"/>
          <w:vertAlign w:val="baseline"/>
          <w:rtl w:val="0"/>
        </w:rPr>
        <w:t xml:space="preserve">Attività di carattere culturale, formativo, socializzante</w:t>
      </w:r>
    </w:p>
    <w:p w:rsidR="00000000" w:rsidDel="00000000" w:rsidP="00000000" w:rsidRDefault="00000000" w:rsidRPr="00000000" w14:paraId="00000163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u w:val="none"/>
          <w:vertAlign w:val="baseline"/>
          <w:rtl w:val="0"/>
        </w:rPr>
        <w:t xml:space="preserve">Attività di approfondimento</w:t>
      </w:r>
    </w:p>
    <w:p w:rsidR="00000000" w:rsidDel="00000000" w:rsidP="00000000" w:rsidRDefault="00000000" w:rsidRPr="00000000" w14:paraId="00000164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360" w:lineRule="auto"/>
        <w:ind w:left="720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highlight w:val="white"/>
          <w:u w:val="none"/>
          <w:vertAlign w:val="baseline"/>
          <w:rtl w:val="0"/>
        </w:rPr>
        <w:t xml:space="preserve">Altro.......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202124"/>
          <w:sz w:val="20"/>
          <w:szCs w:val="20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5">
      <w:pPr>
        <w:pStyle w:val="Heading4"/>
        <w:tabs>
          <w:tab w:val="left" w:leader="none" w:pos="840"/>
        </w:tabs>
        <w:spacing w:before="0" w:line="360" w:lineRule="auto"/>
        <w:ind w:left="0" w:firstLine="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ALTRE CONSIDERAZIONI AD INTEGRAZIONE DEL PDP:</w:t>
      </w:r>
    </w:p>
    <w:p w:rsidR="00000000" w:rsidDel="00000000" w:rsidP="00000000" w:rsidRDefault="00000000" w:rsidRPr="00000000" w14:paraId="00000166">
      <w:pPr>
        <w:pStyle w:val="Heading4"/>
        <w:tabs>
          <w:tab w:val="left" w:leader="none" w:pos="840"/>
        </w:tabs>
        <w:spacing w:before="0" w:line="360" w:lineRule="auto"/>
        <w:ind w:firstLine="572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…</w:t>
      </w:r>
    </w:p>
    <w:p w:rsidR="00000000" w:rsidDel="00000000" w:rsidP="00000000" w:rsidRDefault="00000000" w:rsidRPr="00000000" w14:paraId="00000167">
      <w:pPr>
        <w:pStyle w:val="Heading4"/>
        <w:tabs>
          <w:tab w:val="left" w:leader="none" w:pos="840"/>
        </w:tabs>
        <w:spacing w:before="0" w:line="360" w:lineRule="auto"/>
        <w:ind w:firstLine="572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8">
      <w:pPr>
        <w:pStyle w:val="Heading4"/>
        <w:tabs>
          <w:tab w:val="left" w:leader="none" w:pos="840"/>
        </w:tabs>
        <w:spacing w:before="0" w:line="360" w:lineRule="auto"/>
        <w:ind w:firstLine="572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78"/>
        </w:tabs>
        <w:spacing w:after="0" w:before="0" w:line="360" w:lineRule="auto"/>
        <w:ind w:left="425.19685039370086" w:right="0" w:firstLine="0"/>
        <w:jc w:val="both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PATTO CON LA FAMIGLIA</w:t>
      </w:r>
    </w:p>
    <w:p w:rsidR="00000000" w:rsidDel="00000000" w:rsidP="00000000" w:rsidRDefault="00000000" w:rsidRPr="00000000" w14:paraId="000001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25.19685039370086" w:right="0" w:firstLine="0"/>
        <w:jc w:val="both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Si concorda sui seguenti aspetti:</w:t>
      </w:r>
    </w:p>
    <w:p w:rsidR="00000000" w:rsidDel="00000000" w:rsidP="00000000" w:rsidRDefault="00000000" w:rsidRPr="00000000" w14:paraId="000001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25.19685039370086" w:right="0" w:firstLine="0"/>
        <w:jc w:val="both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modalità d’aiuto da parte della famiglia nello studio individuale;</w:t>
      </w:r>
    </w:p>
    <w:p w:rsidR="00000000" w:rsidDel="00000000" w:rsidP="00000000" w:rsidRDefault="00000000" w:rsidRPr="00000000" w14:paraId="0000016D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misure dispensative e/o strumenti compensativi da adottare durante il lavoro in classe ;</w:t>
      </w:r>
    </w:p>
    <w:p w:rsidR="00000000" w:rsidDel="00000000" w:rsidP="00000000" w:rsidRDefault="00000000" w:rsidRPr="00000000" w14:paraId="0000016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modalità e criteri di verifica e valutazione seguiti dai docenti;</w:t>
      </w:r>
    </w:p>
    <w:p w:rsidR="00000000" w:rsidDel="00000000" w:rsidP="00000000" w:rsidRDefault="00000000" w:rsidRPr="00000000" w14:paraId="0000016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accettazione in modo sereno e consapevole delle difficoltà/caratteristiche e aiuto da parte degli insegnanti per far emergere soprattutto le potenzialità;</w:t>
      </w:r>
    </w:p>
    <w:p w:rsidR="00000000" w:rsidDel="00000000" w:rsidP="00000000" w:rsidRDefault="00000000" w:rsidRPr="00000000" w14:paraId="0000017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l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 parti coinvolte si impegnano a rispettare quanto condiviso e concordato, nel presente PDP, per il successo formativo dell’alunno.</w:t>
      </w:r>
    </w:p>
    <w:p w:rsidR="00000000" w:rsidDel="00000000" w:rsidP="00000000" w:rsidRDefault="00000000" w:rsidRPr="00000000" w14:paraId="00000171">
      <w:pPr>
        <w:pStyle w:val="Heading4"/>
        <w:tabs>
          <w:tab w:val="left" w:leader="none" w:pos="840"/>
        </w:tabs>
        <w:spacing w:before="0" w:lineRule="auto"/>
        <w:ind w:left="0" w:firstLine="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3">
      <w:pPr>
        <w:tabs>
          <w:tab w:val="left" w:leader="none" w:pos="-1734"/>
          <w:tab w:val="left" w:leader="none" w:pos="0"/>
        </w:tabs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Castelfranco Piandiscò</w:t>
      </w:r>
    </w:p>
    <w:p w:rsidR="00000000" w:rsidDel="00000000" w:rsidP="00000000" w:rsidRDefault="00000000" w:rsidRPr="00000000" w14:paraId="00000174">
      <w:pPr>
        <w:tabs>
          <w:tab w:val="left" w:leader="none" w:pos="-1734"/>
          <w:tab w:val="left" w:leader="none" w:pos="0"/>
        </w:tabs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 _______________________</w:t>
      </w:r>
    </w:p>
    <w:p w:rsidR="00000000" w:rsidDel="00000000" w:rsidP="00000000" w:rsidRDefault="00000000" w:rsidRPr="00000000" w14:paraId="00000175">
      <w:pPr>
        <w:jc w:val="righ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Il Dirigente Scolastico/ Funzione Strumentale BES</w:t>
      </w:r>
    </w:p>
    <w:p w:rsidR="00000000" w:rsidDel="00000000" w:rsidP="00000000" w:rsidRDefault="00000000" w:rsidRPr="00000000" w14:paraId="00000176">
      <w:pPr>
        <w:jc w:val="righ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7">
      <w:pPr>
        <w:jc w:val="righ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__________________________________________</w:t>
      </w:r>
    </w:p>
    <w:p w:rsidR="00000000" w:rsidDel="00000000" w:rsidP="00000000" w:rsidRDefault="00000000" w:rsidRPr="00000000" w14:paraId="00000178">
      <w:pPr>
        <w:jc w:val="righ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9">
      <w:pPr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Il Coordinatore  di classe Prof.</w:t>
      </w:r>
    </w:p>
    <w:p w:rsidR="00000000" w:rsidDel="00000000" w:rsidP="00000000" w:rsidRDefault="00000000" w:rsidRPr="00000000" w14:paraId="0000017A">
      <w:pPr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B">
      <w:pPr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________________________________</w:t>
      </w:r>
    </w:p>
    <w:p w:rsidR="00000000" w:rsidDel="00000000" w:rsidP="00000000" w:rsidRDefault="00000000" w:rsidRPr="00000000" w14:paraId="0000017C">
      <w:pPr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D">
      <w:pPr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Il team docenti della  Scuola  Primaria</w:t>
      </w:r>
    </w:p>
    <w:p w:rsidR="00000000" w:rsidDel="00000000" w:rsidP="00000000" w:rsidRDefault="00000000" w:rsidRPr="00000000" w14:paraId="0000017E">
      <w:pPr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F">
      <w:pPr>
        <w:spacing w:line="360" w:lineRule="auto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___________________________                            ___________________________</w:t>
      </w:r>
    </w:p>
    <w:p w:rsidR="00000000" w:rsidDel="00000000" w:rsidP="00000000" w:rsidRDefault="00000000" w:rsidRPr="00000000" w14:paraId="00000180">
      <w:pPr>
        <w:spacing w:line="360" w:lineRule="auto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___________________________                            ___________________________</w:t>
      </w:r>
    </w:p>
    <w:p w:rsidR="00000000" w:rsidDel="00000000" w:rsidP="00000000" w:rsidRDefault="00000000" w:rsidRPr="00000000" w14:paraId="00000181">
      <w:pPr>
        <w:spacing w:line="360" w:lineRule="auto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___________________________                            ___________________________</w:t>
      </w:r>
    </w:p>
    <w:p w:rsidR="00000000" w:rsidDel="00000000" w:rsidP="00000000" w:rsidRDefault="00000000" w:rsidRPr="00000000" w14:paraId="00000182">
      <w:pPr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3">
      <w:pPr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Lo Specialista _______________________________</w:t>
      </w:r>
    </w:p>
    <w:p w:rsidR="00000000" w:rsidDel="00000000" w:rsidP="00000000" w:rsidRDefault="00000000" w:rsidRPr="00000000" w14:paraId="00000184">
      <w:pPr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5">
      <w:pPr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6">
      <w:pPr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Io/noi sottoscritto/a/i  genitore/i, firmando il presente piano dichiaro/iamo:</w:t>
      </w:r>
    </w:p>
    <w:p w:rsidR="00000000" w:rsidDel="00000000" w:rsidP="00000000" w:rsidRDefault="00000000" w:rsidRPr="00000000" w14:paraId="00000187">
      <w:pPr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8">
      <w:pPr>
        <w:numPr>
          <w:ilvl w:val="0"/>
          <w:numId w:val="3"/>
        </w:numPr>
        <w:tabs>
          <w:tab w:val="left" w:leader="none" w:pos="-4320"/>
        </w:tabs>
        <w:spacing w:line="360" w:lineRule="auto"/>
        <w:ind w:left="720" w:hanging="360"/>
        <w:jc w:val="both"/>
        <w:rPr>
          <w:rFonts w:ascii="Verdana" w:cs="Verdana" w:eastAsia="Verdana" w:hAnsi="Verdana"/>
          <w:b w:val="0"/>
          <w:bCs w:val="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Di essere a conoscenza dell’informativa sul trattamento dei dati personali effettuati in questa scuola ex art. 13 D.L. vo 196/2003 e GDPR regolamento UE 679\2016.</w:t>
      </w:r>
    </w:p>
    <w:p w:rsidR="00000000" w:rsidDel="00000000" w:rsidP="00000000" w:rsidRDefault="00000000" w:rsidRPr="00000000" w14:paraId="00000189">
      <w:pPr>
        <w:tabs>
          <w:tab w:val="left" w:leader="none" w:pos="-4320"/>
        </w:tabs>
        <w:spacing w:line="360" w:lineRule="auto"/>
        <w:ind w:left="720" w:firstLine="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A">
      <w:pPr>
        <w:widowControl w:val="1"/>
        <w:numPr>
          <w:ilvl w:val="0"/>
          <w:numId w:val="3"/>
        </w:numPr>
        <w:tabs>
          <w:tab w:val="left" w:leader="none" w:pos="-3305"/>
        </w:tabs>
        <w:spacing w:line="360" w:lineRule="auto"/>
        <w:ind w:left="720" w:right="20" w:hanging="360"/>
        <w:jc w:val="both"/>
        <w:rPr>
          <w:rFonts w:ascii="Verdana" w:cs="Verdana" w:eastAsia="Verdana" w:hAnsi="Verdana"/>
          <w:b w:val="0"/>
          <w:bCs w:val="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Di autorizzare il trattamento dei dati sensibili anagrafici, personali, sanitari, che verranno impiegati unicamente per l’organizzazione dei servizi scolastici ed i procedimenti amministrativi richiesti per l’espletamento delle finalità istituzionali della scuola, su supporto informatico e cartaceo (Regolamento UE 679/2016).</w:t>
      </w:r>
    </w:p>
    <w:p w:rsidR="00000000" w:rsidDel="00000000" w:rsidP="00000000" w:rsidRDefault="00000000" w:rsidRPr="00000000" w14:paraId="0000018B">
      <w:pPr>
        <w:widowControl w:val="1"/>
        <w:tabs>
          <w:tab w:val="left" w:leader="none" w:pos="-3305"/>
        </w:tabs>
        <w:spacing w:line="360" w:lineRule="auto"/>
        <w:ind w:left="360" w:right="20" w:firstLine="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C">
      <w:pPr>
        <w:widowControl w:val="1"/>
        <w:numPr>
          <w:ilvl w:val="0"/>
          <w:numId w:val="3"/>
        </w:numPr>
        <w:tabs>
          <w:tab w:val="left" w:leader="none" w:pos="-3305"/>
        </w:tabs>
        <w:spacing w:line="360" w:lineRule="auto"/>
        <w:ind w:left="720" w:right="20" w:hanging="360"/>
        <w:jc w:val="both"/>
        <w:rPr>
          <w:rFonts w:ascii="Verdana" w:cs="Verdana" w:eastAsia="Verdana" w:hAnsi="Verdana"/>
          <w:b w:val="0"/>
          <w:bCs w:val="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Di autorizzare  l’I.C. Don Lorenzo Milani al trattamento dei dati per l’inserimento nelle apposite piattaforme digitali per finalità di monitoraggio istituzionali.                            </w:t>
      </w:r>
    </w:p>
    <w:p w:rsidR="00000000" w:rsidDel="00000000" w:rsidP="00000000" w:rsidRDefault="00000000" w:rsidRPr="00000000" w14:paraId="0000018D">
      <w:pPr>
        <w:spacing w:line="360" w:lineRule="auto"/>
        <w:ind w:left="720" w:firstLine="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E">
      <w:pPr>
        <w:widowControl w:val="1"/>
        <w:tabs>
          <w:tab w:val="left" w:leader="none" w:pos="-3305"/>
        </w:tabs>
        <w:spacing w:line="360" w:lineRule="auto"/>
        <w:ind w:left="720" w:right="20" w:firstLine="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F">
      <w:pPr>
        <w:numPr>
          <w:ilvl w:val="0"/>
          <w:numId w:val="3"/>
        </w:numPr>
        <w:tabs>
          <w:tab w:val="left" w:leader="none" w:pos="-1080"/>
        </w:tabs>
        <w:spacing w:after="200" w:line="360" w:lineRule="auto"/>
        <w:ind w:left="720" w:hanging="360"/>
        <w:jc w:val="both"/>
        <w:rPr>
          <w:rFonts w:ascii="Verdana" w:cs="Verdana" w:eastAsia="Verdana" w:hAnsi="Verdana"/>
          <w:b w:val="0"/>
          <w:bCs w:val="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La firma ad ogni mia decisione relativa al presente piano è disposta in conformità con le vigenti disposizioni in materia di corresponsabilità genitoriale.</w:t>
      </w:r>
    </w:p>
    <w:p w:rsidR="00000000" w:rsidDel="00000000" w:rsidP="00000000" w:rsidRDefault="00000000" w:rsidRPr="00000000" w14:paraId="00000190">
      <w:pPr>
        <w:spacing w:after="200" w:line="360" w:lineRule="auto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1">
      <w:pPr>
        <w:spacing w:after="200" w:line="360" w:lineRule="auto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2">
      <w:pPr>
        <w:spacing w:after="200" w:line="360" w:lineRule="auto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3">
      <w:pPr>
        <w:spacing w:after="200" w:line="36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 sottoscritti, consapevoli delle conseguenze amministrative e penali per chi rilasci dichiarazioni non corrispondenti a verità, ai sensi del DPR 245/2000, dichiarano di aver effettuato la scelta/richiesta in osservanza delle disposizioni sulla responsabilità genitoriale di cui agli art. 316, 337 ter e 337 quater del codice civile, che richiedono il consenso di entrambi i genitori.</w:t>
      </w:r>
    </w:p>
    <w:p w:rsidR="00000000" w:rsidDel="00000000" w:rsidP="00000000" w:rsidRDefault="00000000" w:rsidRPr="00000000" w14:paraId="00000194">
      <w:pPr>
        <w:spacing w:after="200" w:line="36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5">
      <w:pPr>
        <w:spacing w:line="36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 Genitori          ______________________</w:t>
      </w:r>
      <w:r w:rsidDel="00000000" w:rsidR="00000000" w:rsidRPr="00000000">
        <w:rPr>
          <w:rFonts w:ascii="Verdana" w:cs="Verdana" w:eastAsia="Verdana" w:hAnsi="Verdana"/>
          <w:sz w:val="20"/>
          <w:szCs w:val="20"/>
          <w:u w:val="single"/>
          <w:rtl w:val="0"/>
        </w:rPr>
        <w:t xml:space="preserve">_____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               _____________________________          </w:t>
      </w:r>
    </w:p>
    <w:p w:rsidR="00000000" w:rsidDel="00000000" w:rsidP="00000000" w:rsidRDefault="00000000" w:rsidRPr="00000000" w14:paraId="00000196">
      <w:pPr>
        <w:spacing w:line="36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7">
      <w:pPr>
        <w:spacing w:line="36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8">
      <w:pPr>
        <w:spacing w:line="36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9">
      <w:pPr>
        <w:spacing w:line="36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       </w:t>
      </w:r>
    </w:p>
    <w:p w:rsidR="00000000" w:rsidDel="00000000" w:rsidP="00000000" w:rsidRDefault="00000000" w:rsidRPr="00000000" w14:paraId="0000019A">
      <w:pPr>
        <w:spacing w:line="36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     </w:t>
      </w:r>
    </w:p>
    <w:p w:rsidR="00000000" w:rsidDel="00000000" w:rsidP="00000000" w:rsidRDefault="00000000" w:rsidRPr="00000000" w14:paraId="0000019B">
      <w:pPr>
        <w:spacing w:after="200" w:line="360" w:lineRule="auto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Se firma un unico genitore</w:t>
      </w:r>
    </w:p>
    <w:p w:rsidR="00000000" w:rsidDel="00000000" w:rsidP="00000000" w:rsidRDefault="00000000" w:rsidRPr="00000000" w14:paraId="0000019C">
      <w:pPr>
        <w:spacing w:after="200" w:line="36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Il/la sottoscritto/a, data l’impossibilità di ottenere la firma congiunta di entrambi i genitori, consapevole delle conseguenze amministrative e penali per chi rilasci dichiarazioni non corrispondenti a verità, ai sensi del DPR 245/2000, dichiara di aver effettuato la scelta/richiesta in osservanza delle disposizioni sulla responsabilità genitoriale di cui agli art. 316, 337 ter e 337 quater del codice civile, che richiedono il consenso di entrambi i genitori.</w:t>
      </w:r>
    </w:p>
    <w:p w:rsidR="00000000" w:rsidDel="00000000" w:rsidP="00000000" w:rsidRDefault="00000000" w:rsidRPr="00000000" w14:paraId="0000019D">
      <w:pPr>
        <w:spacing w:after="200" w:line="360" w:lineRule="auto"/>
        <w:ind w:left="360" w:firstLine="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E">
      <w:pPr>
        <w:spacing w:line="36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Il genitore (unico firmatario) __________________________________</w:t>
      </w:r>
    </w:p>
    <w:p w:rsidR="00000000" w:rsidDel="00000000" w:rsidP="00000000" w:rsidRDefault="00000000" w:rsidRPr="00000000" w14:paraId="0000019F">
      <w:pPr>
        <w:spacing w:line="36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0">
      <w:pPr>
        <w:spacing w:line="36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Luogo e data _______________________________________</w:t>
      </w:r>
    </w:p>
    <w:p w:rsidR="00000000" w:rsidDel="00000000" w:rsidP="00000000" w:rsidRDefault="00000000" w:rsidRPr="00000000" w14:paraId="000001A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36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36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sectPr>
          <w:type w:val="nextPage"/>
          <w:pgSz w:h="16840" w:w="11900" w:orient="portrait"/>
          <w:pgMar w:bottom="280" w:top="1354" w:left="560" w:right="560" w:header="720" w:footer="720"/>
        </w:sect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3637279</wp:posOffset>
                </wp:positionH>
                <wp:positionV relativeFrom="paragraph">
                  <wp:posOffset>156845</wp:posOffset>
                </wp:positionV>
                <wp:extent cx="1270" cy="12700"/>
                <wp:effectExtent b="0" l="0" r="0" t="0"/>
                <wp:wrapTopAndBottom distB="0" distT="0"/>
                <wp:docPr id="1986701142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922648" y="3779365"/>
                          <a:ext cx="2846705" cy="1270"/>
                        </a:xfrm>
                        <a:custGeom>
                          <a:rect b="b" l="l" r="r" t="t"/>
                          <a:pathLst>
                            <a:path extrusionOk="0" h="120000" w="4483">
                              <a:moveTo>
                                <a:pt x="0" y="0"/>
                              </a:moveTo>
                              <a:lnTo>
                                <a:pt x="4483" y="0"/>
                              </a:lnTo>
                            </a:path>
                          </a:pathLst>
                        </a:custGeom>
                        <a:noFill/>
                        <a:ln cap="flat" cmpd="sng" w="104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3637279</wp:posOffset>
                </wp:positionH>
                <wp:positionV relativeFrom="paragraph">
                  <wp:posOffset>156845</wp:posOffset>
                </wp:positionV>
                <wp:extent cx="1270" cy="12700"/>
                <wp:effectExtent b="0" l="0" r="0" t="0"/>
                <wp:wrapTopAndBottom distB="0" distT="0"/>
                <wp:docPr id="198670114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1A3">
      <w:pPr>
        <w:spacing w:before="77" w:line="360" w:lineRule="auto"/>
        <w:ind w:right="782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36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Riferimenti legislativi:</w:t>
      </w:r>
    </w:p>
    <w:p w:rsidR="00000000" w:rsidDel="00000000" w:rsidP="00000000" w:rsidRDefault="00000000" w:rsidRPr="00000000" w14:paraId="000001A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360" w:lineRule="auto"/>
        <w:ind w:left="0" w:right="0" w:firstLine="0"/>
        <w:jc w:val="both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6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80" w:before="0" w:line="36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a0a0a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a0a0a"/>
          <w:sz w:val="20"/>
          <w:szCs w:val="20"/>
          <w:u w:val="none"/>
          <w:shd w:fill="auto" w:val="clear"/>
          <w:vertAlign w:val="baseline"/>
          <w:rtl w:val="0"/>
        </w:rPr>
        <w:t xml:space="preserve">Direttiva Ministeriale 27 dicembre 2012: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a0a0a"/>
          <w:sz w:val="20"/>
          <w:szCs w:val="20"/>
          <w:u w:val="none"/>
          <w:shd w:fill="auto" w:val="clear"/>
          <w:vertAlign w:val="baseline"/>
          <w:rtl w:val="0"/>
        </w:rPr>
        <w:t xml:space="preserve"> "Strumenti di intervento per alunni con Bisogni Educativi Speciali e organizzazione territoriale per l'inclusione scolastica".</w:t>
      </w:r>
    </w:p>
    <w:p w:rsidR="00000000" w:rsidDel="00000000" w:rsidP="00000000" w:rsidRDefault="00000000" w:rsidRPr="00000000" w14:paraId="000001A7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80" w:before="0" w:line="36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a0a0a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a0a0a"/>
          <w:sz w:val="20"/>
          <w:szCs w:val="20"/>
          <w:u w:val="none"/>
          <w:shd w:fill="auto" w:val="clear"/>
          <w:vertAlign w:val="baseline"/>
          <w:rtl w:val="0"/>
        </w:rPr>
        <w:t xml:space="preserve">Nota MIUR 6 marzo 2013: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a0a0a"/>
          <w:sz w:val="20"/>
          <w:szCs w:val="20"/>
          <w:u w:val="none"/>
          <w:shd w:fill="auto" w:val="clear"/>
          <w:vertAlign w:val="baseline"/>
          <w:rtl w:val="0"/>
        </w:rPr>
        <w:t xml:space="preserve"> "Strumenti di intervento per alunni con Bisogni Educativi Speciali", che estende le misure previste per i DSA anche ad altri alunni con BES, inclusi quelli ad alto potenziale.</w:t>
      </w:r>
    </w:p>
    <w:p w:rsidR="00000000" w:rsidDel="00000000" w:rsidP="00000000" w:rsidRDefault="00000000" w:rsidRPr="00000000" w14:paraId="000001A8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80" w:before="0" w:line="36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a0a0a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a0a0a"/>
          <w:sz w:val="20"/>
          <w:szCs w:val="20"/>
          <w:u w:val="none"/>
          <w:shd w:fill="auto" w:val="clear"/>
          <w:vertAlign w:val="baseline"/>
          <w:rtl w:val="0"/>
        </w:rPr>
        <w:t xml:space="preserve">Nota MIUR 22 novembre 2013 (prot. n. 2563):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a0a0a"/>
          <w:sz w:val="20"/>
          <w:szCs w:val="20"/>
          <w:u w:val="none"/>
          <w:shd w:fill="auto" w:val="clear"/>
          <w:vertAlign w:val="baseline"/>
          <w:rtl w:val="0"/>
        </w:rPr>
        <w:t xml:space="preserve"> Offre indicazioni operative sulla redazione del Piano Didattico Personalizzato (PDP).</w:t>
      </w:r>
    </w:p>
    <w:p w:rsidR="00000000" w:rsidDel="00000000" w:rsidP="00000000" w:rsidRDefault="00000000" w:rsidRPr="00000000" w14:paraId="000001A9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80" w:before="0" w:line="36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a0a0a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a0a0a"/>
          <w:sz w:val="20"/>
          <w:szCs w:val="20"/>
          <w:u w:val="none"/>
          <w:shd w:fill="auto" w:val="clear"/>
          <w:vertAlign w:val="baseline"/>
          <w:rtl w:val="0"/>
        </w:rPr>
        <w:t xml:space="preserve">Nota MIUR 562 del 3 aprile 2019: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a0a0a"/>
          <w:sz w:val="20"/>
          <w:szCs w:val="20"/>
          <w:u w:val="none"/>
          <w:shd w:fill="auto" w:val="clear"/>
          <w:vertAlign w:val="baseline"/>
          <w:rtl w:val="0"/>
        </w:rPr>
        <w:t xml:space="preserve"> Riconosce esplicitamente la plusdotazione tra i BES, sottolineando la necessità di personalizzare gli insegnamenti e valorizzare gli stili di apprendimento.</w:t>
      </w:r>
    </w:p>
    <w:p w:rsidR="00000000" w:rsidDel="00000000" w:rsidP="00000000" w:rsidRDefault="00000000" w:rsidRPr="00000000" w14:paraId="000001A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360" w:lineRule="auto"/>
        <w:ind w:left="0" w:right="0" w:firstLine="0"/>
        <w:jc w:val="both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360" w:lineRule="auto"/>
        <w:ind w:left="0" w:right="0" w:firstLine="0"/>
        <w:jc w:val="both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C">
      <w:pPr>
        <w:widowControl w:val="1"/>
        <w:spacing w:line="36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a0a0a"/>
          <w:sz w:val="20"/>
          <w:szCs w:val="20"/>
          <w:highlight w:val="white"/>
          <w:rtl w:val="0"/>
        </w:rPr>
        <w:t xml:space="preserve">DDL n. 180 / 1041 (Approvata il 7 ottobre 2025 al Senato):</w:t>
      </w:r>
      <w:r w:rsidDel="00000000" w:rsidR="00000000" w:rsidRPr="00000000">
        <w:rPr>
          <w:rFonts w:ascii="Verdana" w:cs="Verdana" w:eastAsia="Verdana" w:hAnsi="Verdana"/>
          <w:color w:val="0a0a0a"/>
          <w:sz w:val="20"/>
          <w:szCs w:val="20"/>
          <w:highlight w:val="white"/>
          <w:rtl w:val="0"/>
        </w:rPr>
        <w:t xml:space="preserve"> Disposizioni in favore degli alunni e degli studenti ad alto potenziale cognitivo.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D">
      <w:pPr>
        <w:widowControl w:val="1"/>
        <w:numPr>
          <w:ilvl w:val="0"/>
          <w:numId w:val="6"/>
        </w:numPr>
        <w:shd w:fill="ffffff" w:val="clear"/>
        <w:spacing w:after="180" w:line="360" w:lineRule="auto"/>
        <w:ind w:left="720" w:hanging="360"/>
        <w:jc w:val="both"/>
        <w:rPr>
          <w:color w:val="0a0a0a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a0a0a"/>
          <w:sz w:val="20"/>
          <w:szCs w:val="20"/>
          <w:rtl w:val="0"/>
        </w:rPr>
        <w:t xml:space="preserve">Identificazione precoce:</w:t>
      </w:r>
      <w:r w:rsidDel="00000000" w:rsidR="00000000" w:rsidRPr="00000000">
        <w:rPr>
          <w:rFonts w:ascii="Verdana" w:cs="Verdana" w:eastAsia="Verdana" w:hAnsi="Verdana"/>
          <w:color w:val="0a0a0a"/>
          <w:sz w:val="20"/>
          <w:szCs w:val="20"/>
          <w:rtl w:val="0"/>
        </w:rPr>
        <w:t xml:space="preserve"> Prevede l'individuazione tempestiva degli studenti con alto potenziale.</w:t>
      </w:r>
    </w:p>
    <w:p w:rsidR="00000000" w:rsidDel="00000000" w:rsidP="00000000" w:rsidRDefault="00000000" w:rsidRPr="00000000" w14:paraId="000001AE">
      <w:pPr>
        <w:widowControl w:val="1"/>
        <w:numPr>
          <w:ilvl w:val="0"/>
          <w:numId w:val="7"/>
        </w:numPr>
        <w:shd w:fill="ffffff" w:val="clear"/>
        <w:spacing w:after="180" w:line="360" w:lineRule="auto"/>
        <w:ind w:left="720" w:hanging="360"/>
        <w:jc w:val="both"/>
        <w:rPr>
          <w:color w:val="0a0a0a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a0a0a"/>
          <w:sz w:val="20"/>
          <w:szCs w:val="20"/>
          <w:rtl w:val="0"/>
        </w:rPr>
        <w:t xml:space="preserve">Piano Didattico Personalizzato (PDP):</w:t>
      </w:r>
      <w:r w:rsidDel="00000000" w:rsidR="00000000" w:rsidRPr="00000000">
        <w:rPr>
          <w:rFonts w:ascii="Verdana" w:cs="Verdana" w:eastAsia="Verdana" w:hAnsi="Verdana"/>
          <w:color w:val="0a0a0a"/>
          <w:sz w:val="20"/>
          <w:szCs w:val="20"/>
          <w:rtl w:val="0"/>
        </w:rPr>
        <w:t xml:space="preserve"> Estende la possibilità di redigere un PDP.</w:t>
      </w:r>
    </w:p>
    <w:p w:rsidR="00000000" w:rsidDel="00000000" w:rsidP="00000000" w:rsidRDefault="00000000" w:rsidRPr="00000000" w14:paraId="000001AF">
      <w:pPr>
        <w:widowControl w:val="1"/>
        <w:numPr>
          <w:ilvl w:val="0"/>
          <w:numId w:val="8"/>
        </w:numPr>
        <w:shd w:fill="ffffff" w:val="clear"/>
        <w:spacing w:after="180" w:line="360" w:lineRule="auto"/>
        <w:ind w:left="720" w:hanging="360"/>
        <w:jc w:val="both"/>
        <w:rPr>
          <w:color w:val="0a0a0a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a0a0a"/>
          <w:sz w:val="20"/>
          <w:szCs w:val="20"/>
          <w:rtl w:val="0"/>
        </w:rPr>
        <w:t xml:space="preserve">Formazione Docenti:</w:t>
      </w:r>
      <w:r w:rsidDel="00000000" w:rsidR="00000000" w:rsidRPr="00000000">
        <w:rPr>
          <w:rFonts w:ascii="Verdana" w:cs="Verdana" w:eastAsia="Verdana" w:hAnsi="Verdana"/>
          <w:color w:val="0a0a0a"/>
          <w:sz w:val="20"/>
          <w:szCs w:val="20"/>
          <w:rtl w:val="0"/>
        </w:rPr>
        <w:t xml:space="preserve"> Introduce la formazione specifica per gli insegnanti e la figura del referente scolastico per l'alto potenziale.</w:t>
      </w:r>
    </w:p>
    <w:p w:rsidR="00000000" w:rsidDel="00000000" w:rsidP="00000000" w:rsidRDefault="00000000" w:rsidRPr="00000000" w14:paraId="000001B0">
      <w:pPr>
        <w:widowControl w:val="1"/>
        <w:numPr>
          <w:ilvl w:val="0"/>
          <w:numId w:val="9"/>
        </w:numPr>
        <w:shd w:fill="ffffff" w:val="clear"/>
        <w:spacing w:after="180" w:line="360" w:lineRule="auto"/>
        <w:ind w:left="720" w:hanging="360"/>
        <w:jc w:val="both"/>
        <w:rPr>
          <w:color w:val="0a0a0a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a0a0a"/>
          <w:sz w:val="20"/>
          <w:szCs w:val="20"/>
          <w:rtl w:val="0"/>
        </w:rPr>
        <w:t xml:space="preserve">Didattica flessibile:</w:t>
      </w:r>
      <w:r w:rsidDel="00000000" w:rsidR="00000000" w:rsidRPr="00000000">
        <w:rPr>
          <w:rFonts w:ascii="Verdana" w:cs="Verdana" w:eastAsia="Verdana" w:hAnsi="Verdana"/>
          <w:color w:val="0a0a0a"/>
          <w:sz w:val="20"/>
          <w:szCs w:val="20"/>
          <w:rtl w:val="0"/>
        </w:rPr>
        <w:t xml:space="preserve"> Prevede la possibilità di salto di classe (accelerazione) e approcci didattici differenziati.</w:t>
      </w:r>
    </w:p>
    <w:p w:rsidR="00000000" w:rsidDel="00000000" w:rsidP="00000000" w:rsidRDefault="00000000" w:rsidRPr="00000000" w14:paraId="000001B1">
      <w:pPr>
        <w:spacing w:before="77" w:line="360" w:lineRule="auto"/>
        <w:ind w:right="782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2">
      <w:pPr>
        <w:spacing w:before="77" w:line="360" w:lineRule="auto"/>
        <w:ind w:left="822" w:right="782" w:firstLine="0"/>
        <w:jc w:val="center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3">
      <w:pPr>
        <w:spacing w:before="77" w:line="360" w:lineRule="auto"/>
        <w:ind w:left="822" w:right="782" w:firstLine="0"/>
        <w:jc w:val="center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4">
      <w:pPr>
        <w:spacing w:before="77" w:line="360" w:lineRule="auto"/>
        <w:ind w:left="822" w:right="782" w:firstLine="0"/>
        <w:jc w:val="center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5">
      <w:pPr>
        <w:spacing w:before="77" w:line="360" w:lineRule="auto"/>
        <w:ind w:left="822" w:right="782" w:firstLine="0"/>
        <w:jc w:val="center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6">
      <w:pPr>
        <w:spacing w:before="77" w:line="360" w:lineRule="auto"/>
        <w:ind w:left="0" w:right="782" w:firstLine="0"/>
        <w:jc w:val="left"/>
        <w:rPr>
          <w:rFonts w:ascii="Verdana" w:cs="Verdana" w:eastAsia="Verdana" w:hAnsi="Verdana"/>
          <w:b w:val="1"/>
          <w:bCs w:val="1"/>
          <w:sz w:val="20"/>
          <w:szCs w:val="20"/>
        </w:rPr>
        <w:sectPr>
          <w:type w:val="nextPage"/>
          <w:pgSz w:h="16840" w:w="11900" w:orient="portrait"/>
          <w:pgMar w:bottom="280" w:top="1420" w:left="560" w:right="560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7">
      <w:pPr>
        <w:spacing w:before="77" w:line="360" w:lineRule="auto"/>
        <w:ind w:left="822" w:right="782" w:firstLine="0"/>
        <w:jc w:val="center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ALLEGATO 1</w:t>
      </w:r>
    </w:p>
    <w:p w:rsidR="00000000" w:rsidDel="00000000" w:rsidP="00000000" w:rsidRDefault="00000000" w:rsidRPr="00000000" w14:paraId="000001B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36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9">
      <w:pPr>
        <w:spacing w:line="360" w:lineRule="auto"/>
        <w:ind w:left="822" w:right="776" w:firstLine="0"/>
        <w:jc w:val="center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QUESTIONARIO (da compilare a cura della famiglia)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7"/>
        </w:tabs>
        <w:spacing w:after="0" w:before="183" w:line="240" w:lineRule="auto"/>
        <w:ind w:left="72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Come si comporta a casa vostro figlio rispetto ai compiti?</w:t>
      </w:r>
    </w:p>
    <w:p w:rsidR="00000000" w:rsidDel="00000000" w:rsidP="00000000" w:rsidRDefault="00000000" w:rsidRPr="00000000" w14:paraId="000001B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7"/>
        </w:tabs>
        <w:spacing w:after="0" w:before="183" w:line="240" w:lineRule="auto"/>
        <w:ind w:left="720" w:right="0" w:firstLine="0"/>
        <w:jc w:val="left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Qu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ali dinamiche avete osservato in merito alle relazioni (con gli adulti / con i pari)?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7"/>
        </w:tabs>
        <w:spacing w:after="0" w:before="92" w:line="360" w:lineRule="auto"/>
        <w:ind w:left="72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Quali sono gli interessi/hobbies di vostro figlio?</w:t>
      </w:r>
    </w:p>
    <w:p w:rsidR="00000000" w:rsidDel="00000000" w:rsidP="00000000" w:rsidRDefault="00000000" w:rsidRPr="00000000" w14:paraId="000001B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360" w:lineRule="auto"/>
        <w:ind w:left="720" w:right="0" w:firstLine="0"/>
        <w:jc w:val="left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Quali sono secondo voi le potenzialità/inclinazioni di vostro figli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o.</w:t>
      </w:r>
    </w:p>
    <w:p w:rsidR="00000000" w:rsidDel="00000000" w:rsidP="00000000" w:rsidRDefault="00000000" w:rsidRPr="00000000" w14:paraId="000001B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73"/>
        </w:tabs>
        <w:spacing w:after="0" w:before="10" w:line="36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type w:val="nextPage"/>
      <w:pgSz w:h="16840" w:w="11900" w:orient="portrait"/>
      <w:pgMar w:bottom="280" w:top="1420" w:left="560" w:right="56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  <w:font w:name="Verdana"/>
  <w:font w:name="MS Gothic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B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4f81bd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4f81bd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C0">
    <w:pPr>
      <w:tabs>
        <w:tab w:val="center" w:leader="none" w:pos="4819"/>
        <w:tab w:val="right" w:leader="none" w:pos="9638"/>
      </w:tabs>
      <w:spacing w:before="5" w:line="360" w:lineRule="auto"/>
      <w:ind w:left="720" w:firstLine="0"/>
      <w:rPr>
        <w:rFonts w:ascii="Verdana" w:cs="Verdana" w:eastAsia="Verdana" w:hAnsi="Verdana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C1">
    <w:pPr>
      <w:tabs>
        <w:tab w:val="left" w:leader="none" w:pos="1373"/>
      </w:tabs>
      <w:spacing w:before="10" w:line="360" w:lineRule="auto"/>
      <w:rPr>
        <w:rFonts w:ascii="Verdana" w:cs="Verdana" w:eastAsia="Verdana" w:hAnsi="Verdana"/>
        <w:sz w:val="28"/>
        <w:szCs w:val="2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C2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856" w:hanging="284"/>
      </w:pPr>
      <w:rPr>
        <w:rFonts w:ascii="Arial" w:cs="Arial" w:eastAsia="Arial" w:hAnsi="Arial"/>
        <w:b w:val="1"/>
        <w:bCs w:val="1"/>
        <w:sz w:val="24"/>
        <w:szCs w:val="24"/>
      </w:rPr>
    </w:lvl>
    <w:lvl w:ilvl="1">
      <w:start w:val="0"/>
      <w:numFmt w:val="bullet"/>
      <w:lvlText w:val="●"/>
      <w:lvlJc w:val="left"/>
      <w:pPr>
        <w:ind w:left="1359" w:hanging="427"/>
      </w:pPr>
      <w:rPr>
        <w:rFonts w:ascii="Arial" w:cs="Arial" w:eastAsia="Arial" w:hAnsi="Arial"/>
        <w:sz w:val="24"/>
        <w:szCs w:val="24"/>
      </w:rPr>
    </w:lvl>
    <w:lvl w:ilvl="2">
      <w:start w:val="0"/>
      <w:numFmt w:val="bullet"/>
      <w:lvlText w:val="•"/>
      <w:lvlJc w:val="left"/>
      <w:pPr>
        <w:ind w:left="2406" w:hanging="427.0000000000002"/>
      </w:pPr>
      <w:rPr/>
    </w:lvl>
    <w:lvl w:ilvl="3">
      <w:start w:val="0"/>
      <w:numFmt w:val="bullet"/>
      <w:lvlText w:val="•"/>
      <w:lvlJc w:val="left"/>
      <w:pPr>
        <w:ind w:left="3453" w:hanging="427"/>
      </w:pPr>
      <w:rPr/>
    </w:lvl>
    <w:lvl w:ilvl="4">
      <w:start w:val="0"/>
      <w:numFmt w:val="bullet"/>
      <w:lvlText w:val="•"/>
      <w:lvlJc w:val="left"/>
      <w:pPr>
        <w:ind w:left="4500" w:hanging="427"/>
      </w:pPr>
      <w:rPr/>
    </w:lvl>
    <w:lvl w:ilvl="5">
      <w:start w:val="0"/>
      <w:numFmt w:val="bullet"/>
      <w:lvlText w:val="•"/>
      <w:lvlJc w:val="left"/>
      <w:pPr>
        <w:ind w:left="5546" w:hanging="427"/>
      </w:pPr>
      <w:rPr/>
    </w:lvl>
    <w:lvl w:ilvl="6">
      <w:start w:val="0"/>
      <w:numFmt w:val="bullet"/>
      <w:lvlText w:val="•"/>
      <w:lvlJc w:val="left"/>
      <w:pPr>
        <w:ind w:left="6593" w:hanging="427.0000000000009"/>
      </w:pPr>
      <w:rPr/>
    </w:lvl>
    <w:lvl w:ilvl="7">
      <w:start w:val="0"/>
      <w:numFmt w:val="bullet"/>
      <w:lvlText w:val="•"/>
      <w:lvlJc w:val="left"/>
      <w:pPr>
        <w:ind w:left="7640" w:hanging="427"/>
      </w:pPr>
      <w:rPr/>
    </w:lvl>
    <w:lvl w:ilvl="8">
      <w:start w:val="0"/>
      <w:numFmt w:val="bullet"/>
      <w:lvlText w:val="•"/>
      <w:lvlJc w:val="left"/>
      <w:pPr>
        <w:ind w:left="8686" w:hanging="427"/>
      </w:pPr>
      <w:rPr/>
    </w:lvl>
  </w:abstractNum>
  <w:abstractNum w:abstractNumId="3">
    <w:lvl w:ilvl="0">
      <w:start w:val="1"/>
      <w:numFmt w:val="bullet"/>
      <w:lvlText w:val="•"/>
      <w:lvlJc w:val="left"/>
      <w:pPr>
        <w:ind w:left="572" w:hanging="335"/>
      </w:pPr>
      <w:rPr>
        <w:rFonts w:ascii="Noto Sans Symbols" w:cs="Noto Sans Symbols" w:eastAsia="Noto Sans Symbols" w:hAnsi="Noto Sans Symbols"/>
        <w:b w:val="1"/>
        <w:bCs w:val="1"/>
        <w:sz w:val="31"/>
        <w:szCs w:val="31"/>
      </w:rPr>
    </w:lvl>
    <w:lvl w:ilvl="1">
      <w:start w:val="0"/>
      <w:numFmt w:val="bullet"/>
      <w:lvlText w:val="•"/>
      <w:lvlJc w:val="left"/>
      <w:pPr>
        <w:ind w:left="1600" w:hanging="335"/>
      </w:pPr>
      <w:rPr/>
    </w:lvl>
    <w:lvl w:ilvl="2">
      <w:start w:val="0"/>
      <w:numFmt w:val="bullet"/>
      <w:lvlText w:val="•"/>
      <w:lvlJc w:val="left"/>
      <w:pPr>
        <w:ind w:left="2620" w:hanging="335"/>
      </w:pPr>
      <w:rPr/>
    </w:lvl>
    <w:lvl w:ilvl="3">
      <w:start w:val="0"/>
      <w:numFmt w:val="bullet"/>
      <w:lvlText w:val="•"/>
      <w:lvlJc w:val="left"/>
      <w:pPr>
        <w:ind w:left="3640" w:hanging="335"/>
      </w:pPr>
      <w:rPr/>
    </w:lvl>
    <w:lvl w:ilvl="4">
      <w:start w:val="0"/>
      <w:numFmt w:val="bullet"/>
      <w:lvlText w:val="•"/>
      <w:lvlJc w:val="left"/>
      <w:pPr>
        <w:ind w:left="4660" w:hanging="335"/>
      </w:pPr>
      <w:rPr/>
    </w:lvl>
    <w:lvl w:ilvl="5">
      <w:start w:val="0"/>
      <w:numFmt w:val="bullet"/>
      <w:lvlText w:val="•"/>
      <w:lvlJc w:val="left"/>
      <w:pPr>
        <w:ind w:left="5680" w:hanging="335"/>
      </w:pPr>
      <w:rPr/>
    </w:lvl>
    <w:lvl w:ilvl="6">
      <w:start w:val="0"/>
      <w:numFmt w:val="bullet"/>
      <w:lvlText w:val="•"/>
      <w:lvlJc w:val="left"/>
      <w:pPr>
        <w:ind w:left="6700" w:hanging="335"/>
      </w:pPr>
      <w:rPr/>
    </w:lvl>
    <w:lvl w:ilvl="7">
      <w:start w:val="0"/>
      <w:numFmt w:val="bullet"/>
      <w:lvlText w:val="•"/>
      <w:lvlJc w:val="left"/>
      <w:pPr>
        <w:ind w:left="7720" w:hanging="335"/>
      </w:pPr>
      <w:rPr/>
    </w:lvl>
    <w:lvl w:ilvl="8">
      <w:start w:val="0"/>
      <w:numFmt w:val="bullet"/>
      <w:lvlText w:val="•"/>
      <w:lvlJc w:val="left"/>
      <w:pPr>
        <w:ind w:left="8740" w:hanging="335"/>
      </w:pPr>
      <w:rPr/>
    </w:lvl>
  </w:abstractNum>
  <w:abstractNum w:abstractNumId="4">
    <w:lvl w:ilvl="0">
      <w:start w:val="1"/>
      <w:numFmt w:val="decimal"/>
      <w:lvlText w:val="%1)"/>
      <w:lvlJc w:val="left"/>
      <w:pPr>
        <w:ind w:left="856" w:hanging="284"/>
      </w:pPr>
      <w:rPr>
        <w:rFonts w:ascii="Arial" w:cs="Arial" w:eastAsia="Arial" w:hAnsi="Arial"/>
        <w:b w:val="1"/>
        <w:bCs w:val="1"/>
        <w:sz w:val="24"/>
        <w:szCs w:val="24"/>
      </w:rPr>
    </w:lvl>
    <w:lvl w:ilvl="1">
      <w:start w:val="0"/>
      <w:numFmt w:val="bullet"/>
      <w:lvlText w:val="□"/>
      <w:lvlJc w:val="left"/>
      <w:pPr>
        <w:ind w:left="572" w:hanging="437"/>
      </w:pPr>
      <w:rPr>
        <w:rFonts w:ascii="MS Gothic" w:cs="MS Gothic" w:eastAsia="MS Gothic" w:hAnsi="MS Gothic"/>
        <w:sz w:val="24"/>
        <w:szCs w:val="24"/>
      </w:rPr>
    </w:lvl>
    <w:lvl w:ilvl="2">
      <w:start w:val="0"/>
      <w:numFmt w:val="bullet"/>
      <w:lvlText w:val="•"/>
      <w:lvlJc w:val="left"/>
      <w:pPr>
        <w:ind w:left="1962" w:hanging="437"/>
      </w:pPr>
      <w:rPr/>
    </w:lvl>
    <w:lvl w:ilvl="3">
      <w:start w:val="0"/>
      <w:numFmt w:val="bullet"/>
      <w:lvlText w:val="•"/>
      <w:lvlJc w:val="left"/>
      <w:pPr>
        <w:ind w:left="3064" w:hanging="437"/>
      </w:pPr>
      <w:rPr/>
    </w:lvl>
    <w:lvl w:ilvl="4">
      <w:start w:val="0"/>
      <w:numFmt w:val="bullet"/>
      <w:lvlText w:val="•"/>
      <w:lvlJc w:val="left"/>
      <w:pPr>
        <w:ind w:left="4166" w:hanging="436.99999999999955"/>
      </w:pPr>
      <w:rPr/>
    </w:lvl>
    <w:lvl w:ilvl="5">
      <w:start w:val="0"/>
      <w:numFmt w:val="bullet"/>
      <w:lvlText w:val="•"/>
      <w:lvlJc w:val="left"/>
      <w:pPr>
        <w:ind w:left="5268" w:hanging="437"/>
      </w:pPr>
      <w:rPr/>
    </w:lvl>
    <w:lvl w:ilvl="6">
      <w:start w:val="0"/>
      <w:numFmt w:val="bullet"/>
      <w:lvlText w:val="•"/>
      <w:lvlJc w:val="left"/>
      <w:pPr>
        <w:ind w:left="6371" w:hanging="437"/>
      </w:pPr>
      <w:rPr/>
    </w:lvl>
    <w:lvl w:ilvl="7">
      <w:start w:val="0"/>
      <w:numFmt w:val="bullet"/>
      <w:lvlText w:val="•"/>
      <w:lvlJc w:val="left"/>
      <w:pPr>
        <w:ind w:left="7473" w:hanging="437.0000000000009"/>
      </w:pPr>
      <w:rPr/>
    </w:lvl>
    <w:lvl w:ilvl="8">
      <w:start w:val="0"/>
      <w:numFmt w:val="bullet"/>
      <w:lvlText w:val="•"/>
      <w:lvlJc w:val="left"/>
      <w:pPr>
        <w:ind w:left="8575" w:hanging="437"/>
      </w:pPr>
      <w:rPr/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6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7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8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9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0"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3">
    <w:lvl w:ilvl="0">
      <w:start w:val="1"/>
      <w:numFmt w:val="bullet"/>
      <w:lvlText w:val="•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cs="Noto Sans Symbols" w:eastAsia="Noto Sans Symbols" w:hAnsi="Noto Sans Symbols"/>
      </w:rPr>
    </w:lvl>
  </w:abstractNum>
  <w:abstractNum w:abstractNumId="14"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5">
    <w:lvl w:ilvl="0">
      <w:start w:val="0"/>
      <w:numFmt w:val="bullet"/>
      <w:lvlText w:val="□"/>
      <w:lvlJc w:val="left"/>
      <w:pPr>
        <w:ind w:left="720" w:hanging="360"/>
      </w:pPr>
      <w:rPr>
        <w:rFonts w:ascii="MS Gothic" w:cs="MS Gothic" w:eastAsia="MS Gothic" w:hAnsi="MS Gothic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6">
    <w:lvl w:ilvl="0">
      <w:start w:val="0"/>
      <w:numFmt w:val="bullet"/>
      <w:lvlText w:val="□"/>
      <w:lvlJc w:val="left"/>
      <w:pPr>
        <w:ind w:left="572" w:hanging="212"/>
      </w:pPr>
      <w:rPr>
        <w:rFonts w:ascii="Arial" w:cs="Arial" w:eastAsia="Arial" w:hAnsi="Arial"/>
        <w:sz w:val="24"/>
        <w:szCs w:val="24"/>
      </w:rPr>
    </w:lvl>
    <w:lvl w:ilvl="1">
      <w:start w:val="0"/>
      <w:numFmt w:val="bullet"/>
      <w:lvlText w:val="•"/>
      <w:lvlJc w:val="left"/>
      <w:pPr>
        <w:ind w:left="1600" w:hanging="212"/>
      </w:pPr>
      <w:rPr/>
    </w:lvl>
    <w:lvl w:ilvl="2">
      <w:start w:val="0"/>
      <w:numFmt w:val="bullet"/>
      <w:lvlText w:val="•"/>
      <w:lvlJc w:val="left"/>
      <w:pPr>
        <w:ind w:left="2620" w:hanging="212"/>
      </w:pPr>
      <w:rPr/>
    </w:lvl>
    <w:lvl w:ilvl="3">
      <w:start w:val="0"/>
      <w:numFmt w:val="bullet"/>
      <w:lvlText w:val="•"/>
      <w:lvlJc w:val="left"/>
      <w:pPr>
        <w:ind w:left="3640" w:hanging="212"/>
      </w:pPr>
      <w:rPr/>
    </w:lvl>
    <w:lvl w:ilvl="4">
      <w:start w:val="0"/>
      <w:numFmt w:val="bullet"/>
      <w:lvlText w:val="•"/>
      <w:lvlJc w:val="left"/>
      <w:pPr>
        <w:ind w:left="4660" w:hanging="212"/>
      </w:pPr>
      <w:rPr/>
    </w:lvl>
    <w:lvl w:ilvl="5">
      <w:start w:val="0"/>
      <w:numFmt w:val="bullet"/>
      <w:lvlText w:val="•"/>
      <w:lvlJc w:val="left"/>
      <w:pPr>
        <w:ind w:left="5680" w:hanging="212"/>
      </w:pPr>
      <w:rPr/>
    </w:lvl>
    <w:lvl w:ilvl="6">
      <w:start w:val="0"/>
      <w:numFmt w:val="bullet"/>
      <w:lvlText w:val="•"/>
      <w:lvlJc w:val="left"/>
      <w:pPr>
        <w:ind w:left="6700" w:hanging="212"/>
      </w:pPr>
      <w:rPr/>
    </w:lvl>
    <w:lvl w:ilvl="7">
      <w:start w:val="0"/>
      <w:numFmt w:val="bullet"/>
      <w:lvlText w:val="•"/>
      <w:lvlJc w:val="left"/>
      <w:pPr>
        <w:ind w:left="7720" w:hanging="212"/>
      </w:pPr>
      <w:rPr/>
    </w:lvl>
    <w:lvl w:ilvl="8">
      <w:start w:val="0"/>
      <w:numFmt w:val="bullet"/>
      <w:lvlText w:val="•"/>
      <w:lvlJc w:val="left"/>
      <w:pPr>
        <w:ind w:left="8740" w:hanging="212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before="77" w:lineRule="auto"/>
      <w:ind w:left="822" w:right="813"/>
      <w:jc w:val="center"/>
    </w:pPr>
    <w:rPr>
      <w:b w:val="1"/>
      <w:bCs w:val="1"/>
      <w:sz w:val="28"/>
      <w:szCs w:val="28"/>
      <w:u w:val="single"/>
    </w:rPr>
  </w:style>
  <w:style w:type="paragraph" w:styleId="Heading2">
    <w:name w:val="heading 2"/>
    <w:basedOn w:val="Normal"/>
    <w:next w:val="Normal"/>
    <w:pPr>
      <w:ind w:left="572"/>
    </w:pPr>
    <w:rPr>
      <w:b w:val="1"/>
      <w:bCs w:val="1"/>
      <w:sz w:val="26"/>
      <w:szCs w:val="26"/>
    </w:rPr>
  </w:style>
  <w:style w:type="paragraph" w:styleId="Heading3">
    <w:name w:val="heading 3"/>
    <w:basedOn w:val="Normal"/>
    <w:next w:val="Normal"/>
    <w:pPr>
      <w:spacing w:before="91" w:lineRule="auto"/>
      <w:ind w:left="572"/>
    </w:pPr>
    <w:rPr>
      <w:sz w:val="26"/>
      <w:szCs w:val="26"/>
    </w:rPr>
  </w:style>
  <w:style w:type="paragraph" w:styleId="Heading4">
    <w:name w:val="heading 4"/>
    <w:basedOn w:val="Normal"/>
    <w:next w:val="Normal"/>
    <w:pPr>
      <w:spacing w:before="92" w:lineRule="auto"/>
      <w:ind w:left="572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testo">
    <w:name w:val="Body Text"/>
    <w:basedOn w:val="Normale"/>
    <w:link w:val="CorpotestoCarattere"/>
    <w:uiPriority w:val="1"/>
    <w:qFormat w:val="1"/>
    <w:rPr>
      <w:sz w:val="24"/>
      <w:szCs w:val="24"/>
    </w:rPr>
  </w:style>
  <w:style w:type="paragraph" w:styleId="Paragrafoelenco">
    <w:name w:val="List Paragraph"/>
    <w:basedOn w:val="Normale"/>
    <w:uiPriority w:val="34"/>
    <w:qFormat w:val="1"/>
    <w:pPr>
      <w:spacing w:before="41"/>
      <w:ind w:left="784" w:hanging="213"/>
    </w:pPr>
  </w:style>
  <w:style w:type="paragraph" w:styleId="TableParagraph" w:customStyle="1">
    <w:name w:val="Table Paragraph"/>
    <w:basedOn w:val="Normale"/>
    <w:uiPriority w:val="1"/>
    <w:qFormat w:val="1"/>
  </w:style>
  <w:style w:type="character" w:styleId="Nessuno" w:customStyle="1">
    <w:name w:val="Nessuno"/>
    <w:rsid w:val="0094717D"/>
  </w:style>
  <w:style w:type="character" w:styleId="Hyperlink0" w:customStyle="1">
    <w:name w:val="Hyperlink.0"/>
    <w:basedOn w:val="Nessuno"/>
    <w:rsid w:val="0094717D"/>
    <w:rPr>
      <w:lang w:val="en-US"/>
    </w:rPr>
  </w:style>
  <w:style w:type="paragraph" w:styleId="Standard" w:customStyle="1">
    <w:name w:val="Standard"/>
    <w:rsid w:val="008C7A99"/>
    <w:pPr>
      <w:suppressAutoHyphens w:val="1"/>
      <w:autoSpaceDE w:val="1"/>
      <w:autoSpaceDN w:val="1"/>
    </w:pPr>
    <w:rPr>
      <w:rFonts w:ascii="Calibri" w:cs="Arial Unicode MS" w:eastAsia="Arial Unicode MS" w:hAnsi="Calibri"/>
      <w:color w:val="000000"/>
      <w:kern w:val="3"/>
      <w:u w:color="000000"/>
      <w:lang w:eastAsia="it-IT" w:val="it-IT"/>
    </w:rPr>
  </w:style>
  <w:style w:type="paragraph" w:styleId="df3vjf" w:customStyle="1">
    <w:name w:val="df3vjf"/>
    <w:basedOn w:val="Normale"/>
    <w:rsid w:val="00572F49"/>
    <w:pPr>
      <w:widowControl w:val="1"/>
      <w:autoSpaceDE w:val="1"/>
      <w:autoSpaceDN w:val="1"/>
      <w:spacing w:after="100" w:afterAutospacing="1" w:before="100" w:beforeAutospacing="1"/>
    </w:pPr>
    <w:rPr>
      <w:rFonts w:ascii="Times New Roman" w:cs="Times New Roman" w:eastAsia="Times New Roman" w:hAnsi="Times New Roman"/>
      <w:sz w:val="24"/>
      <w:szCs w:val="24"/>
      <w:lang w:eastAsia="it-IT" w:val="it-IT"/>
    </w:rPr>
  </w:style>
  <w:style w:type="character" w:styleId="t286pc" w:customStyle="1">
    <w:name w:val="t286pc"/>
    <w:basedOn w:val="Carpredefinitoparagrafo"/>
    <w:rsid w:val="00572F49"/>
  </w:style>
  <w:style w:type="character" w:styleId="Enfasigrassetto">
    <w:name w:val="Strong"/>
    <w:basedOn w:val="Carpredefinitoparagrafo"/>
    <w:uiPriority w:val="22"/>
    <w:qFormat w:val="1"/>
    <w:rsid w:val="00572F49"/>
    <w:rPr>
      <w:b w:val="1"/>
      <w:bCs w:val="1"/>
    </w:rPr>
  </w:style>
  <w:style w:type="table" w:styleId="Grigliatabella">
    <w:name w:val="Table Grid"/>
    <w:basedOn w:val="Tabellanormale"/>
    <w:uiPriority w:val="39"/>
    <w:rsid w:val="005B300C"/>
    <w:pPr>
      <w:widowControl w:val="1"/>
      <w:autoSpaceDE w:val="1"/>
      <w:autoSpaceDN w:val="1"/>
    </w:pPr>
    <w:rPr>
      <w:lang w:val="it-IT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Titolo4Carattere" w:customStyle="1">
    <w:name w:val="Titolo 4 Carattere"/>
    <w:basedOn w:val="Carpredefinitoparagrafo"/>
    <w:link w:val="Titolo4"/>
    <w:uiPriority w:val="9"/>
    <w:rsid w:val="00BA5A2E"/>
    <w:rPr>
      <w:rFonts w:ascii="Arial" w:cs="Arial" w:eastAsia="Arial" w:hAnsi="Arial"/>
      <w:b w:val="1"/>
      <w:bCs w:val="1"/>
      <w:sz w:val="24"/>
      <w:szCs w:val="24"/>
    </w:rPr>
  </w:style>
  <w:style w:type="character" w:styleId="CorpotestoCarattere" w:customStyle="1">
    <w:name w:val="Corpo testo Carattere"/>
    <w:basedOn w:val="Carpredefinitoparagrafo"/>
    <w:link w:val="Corpotesto"/>
    <w:uiPriority w:val="1"/>
    <w:rsid w:val="00BA5A2E"/>
    <w:rPr>
      <w:rFonts w:ascii="Arial" w:cs="Arial" w:eastAsia="Arial" w:hAnsi="Arial"/>
      <w:sz w:val="24"/>
      <w:szCs w:val="24"/>
    </w:rPr>
  </w:style>
  <w:style w:type="paragraph" w:styleId="NormaleWeb">
    <w:name w:val="Normal (Web)"/>
    <w:basedOn w:val="Normale"/>
    <w:uiPriority w:val="99"/>
    <w:semiHidden w:val="1"/>
    <w:unhideWhenUsed w:val="1"/>
    <w:rsid w:val="00C836D3"/>
    <w:pPr>
      <w:widowControl w:val="1"/>
      <w:autoSpaceDE w:val="1"/>
      <w:autoSpaceDN w:val="1"/>
      <w:spacing w:after="100" w:afterAutospacing="1" w:before="100" w:beforeAutospacing="1"/>
    </w:pPr>
    <w:rPr>
      <w:rFonts w:ascii="Times New Roman" w:cs="Times New Roman" w:eastAsia="Times New Roman" w:hAnsi="Times New Roman"/>
      <w:sz w:val="24"/>
      <w:szCs w:val="24"/>
      <w:lang w:eastAsia="it-IT" w:val="it-IT"/>
    </w:rPr>
  </w:style>
  <w:style w:type="paragraph" w:styleId="Intestazione">
    <w:name w:val="header"/>
    <w:basedOn w:val="Normale"/>
    <w:link w:val="IntestazioneCarattere"/>
    <w:uiPriority w:val="99"/>
    <w:unhideWhenUsed w:val="1"/>
    <w:rsid w:val="007F0823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7F0823"/>
    <w:rPr>
      <w:rFonts w:ascii="Arial" w:cs="Arial" w:eastAsia="Arial" w:hAnsi="Arial"/>
    </w:rPr>
  </w:style>
  <w:style w:type="paragraph" w:styleId="Pidipagina">
    <w:name w:val="footer"/>
    <w:basedOn w:val="Normale"/>
    <w:link w:val="PidipaginaCarattere"/>
    <w:uiPriority w:val="99"/>
    <w:unhideWhenUsed w:val="1"/>
    <w:rsid w:val="007F0823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7F0823"/>
    <w:rPr>
      <w:rFonts w:ascii="Arial" w:cs="Arial" w:eastAsia="Arial" w:hAnsi="Arial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KwlnKiGVi754AJc7BLj65Bb5Yw==">CgMxLjAyDmgudm5sYTZrM3d4cXc4Mg5oLms0cWo2MHFwbTE5MTgAciExMWJ6V01Va0Y4WnRYcEs3LUt1LWgxRUw4eFYtZGZIcVA=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2026-04-21T16:04:00Z</dcterms:created>
  <dc:creator>Alessandro Perri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2023-11-07T00:00:00Z</vt:filetime>
  </property>
  <property fmtid="{D5CDD505-2E9C-101B-9397-08002B2CF9AE}" pid="3" name="Creator">
    <vt:lpwstr>Word</vt:lpwstr>
  </property>
  <property fmtid="{D5CDD505-2E9C-101B-9397-08002B2CF9AE}" pid="4" name="LastSaved">
    <vt:filetime>2026-03-19T00:00:00Z</vt:filetime>
  </property>
</Properties>
</file>