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40"/>
          <w:szCs w:val="40"/>
        </w:rPr>
      </w:pPr>
      <w:r w:rsidDel="00000000" w:rsidR="00000000" w:rsidRPr="00000000">
        <w:rPr>
          <w:rtl w:val="0"/>
        </w:rPr>
      </w:r>
    </w:p>
    <w:tbl>
      <w:tblPr>
        <w:tblStyle w:val="Table1"/>
        <w:tblW w:w="9922.0" w:type="dxa"/>
        <w:jc w:val="left"/>
        <w:tblBorders>
          <w:bottom w:color="000000" w:space="0" w:sz="4" w:val="single"/>
          <w:insideH w:color="000000" w:space="0" w:sz="4" w:val="single"/>
        </w:tblBorders>
        <w:tblLayout w:type="fixed"/>
        <w:tblLook w:val="0000"/>
      </w:tblPr>
      <w:tblGrid>
        <w:gridCol w:w="1701"/>
        <w:gridCol w:w="8221"/>
        <w:tblGridChange w:id="0">
          <w:tblGrid>
            <w:gridCol w:w="1701"/>
            <w:gridCol w:w="8221"/>
          </w:tblGrid>
        </w:tblGridChange>
      </w:tblGrid>
      <w:tr>
        <w:trPr>
          <w:cantSplit w:val="0"/>
          <w:trHeight w:val="1360" w:hRule="atLeast"/>
          <w:tblHeader w:val="0"/>
        </w:trPr>
        <w:tc>
          <w:tcPr>
            <w:tcBorders>
              <w:bottom w:color="000000" w:space="0" w:sz="4" w:val="single"/>
            </w:tcBorders>
            <w:shd w:fill="auto" w:val="clear"/>
          </w:tcPr>
          <w:p w:rsidR="00000000" w:rsidDel="00000000" w:rsidP="00000000" w:rsidRDefault="00000000" w:rsidRPr="00000000" w14:paraId="00000002">
            <w:pPr>
              <w:widowControl w:val="1"/>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Pr>
              <w:drawing>
                <wp:inline distB="0" distT="0" distL="0" distR="0">
                  <wp:extent cx="704850" cy="809625"/>
                  <wp:effectExtent b="0" l="0" r="0" t="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704850" cy="809625"/>
                          </a:xfrm>
                          <a:prstGeom prst="rect"/>
                          <a:ln/>
                        </pic:spPr>
                      </pic:pic>
                    </a:graphicData>
                  </a:graphic>
                </wp:inline>
              </w:drawing>
            </w:r>
            <w:r w:rsidDel="00000000" w:rsidR="00000000" w:rsidRPr="00000000">
              <w:rPr>
                <w:rtl w:val="0"/>
              </w:rPr>
            </w:r>
          </w:p>
        </w:tc>
        <w:tc>
          <w:tcPr>
            <w:tcBorders>
              <w:bottom w:color="000000" w:space="0" w:sz="4" w:val="single"/>
            </w:tcBorders>
            <w:shd w:fill="auto" w:val="clear"/>
            <w:vAlign w:val="center"/>
          </w:tcPr>
          <w:p w:rsidR="00000000" w:rsidDel="00000000" w:rsidP="00000000" w:rsidRDefault="00000000" w:rsidRPr="00000000" w14:paraId="00000003">
            <w:pPr>
              <w:keepNext w:val="1"/>
              <w:widowControl w:val="1"/>
              <w:pBdr>
                <w:top w:space="0" w:sz="0" w:val="nil"/>
                <w:left w:space="0" w:sz="0" w:val="nil"/>
                <w:bottom w:space="0" w:sz="0" w:val="nil"/>
                <w:right w:space="0" w:sz="0" w:val="nil"/>
                <w:between w:space="0" w:sz="0" w:val="nil"/>
              </w:pBdr>
              <w:jc w:val="center"/>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Istituto Comprensivo "DON LORENZO MILANI"</w:t>
            </w:r>
          </w:p>
          <w:p w:rsidR="00000000" w:rsidDel="00000000" w:rsidP="00000000" w:rsidRDefault="00000000" w:rsidRPr="00000000" w14:paraId="00000004">
            <w:pPr>
              <w:widowControl w:val="1"/>
              <w:pBdr>
                <w:top w:space="0" w:sz="0" w:val="nil"/>
                <w:left w:space="0" w:sz="0" w:val="nil"/>
                <w:bottom w:space="0" w:sz="0" w:val="nil"/>
                <w:right w:space="0" w:sz="0" w:val="nil"/>
                <w:between w:space="0" w:sz="0" w:val="nil"/>
              </w:pBdr>
              <w:spacing w:line="26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Via Roma, 193 – 52026 Piandiscò </w:t>
            </w:r>
          </w:p>
          <w:p w:rsidR="00000000" w:rsidDel="00000000" w:rsidP="00000000" w:rsidRDefault="00000000" w:rsidRPr="00000000" w14:paraId="00000005">
            <w:pPr>
              <w:widowControl w:val="1"/>
              <w:pBdr>
                <w:top w:space="0" w:sz="0" w:val="nil"/>
                <w:left w:space="0" w:sz="0" w:val="nil"/>
                <w:bottom w:space="0" w:sz="0" w:val="nil"/>
                <w:right w:space="0" w:sz="0" w:val="nil"/>
                <w:between w:space="0" w:sz="0" w:val="nil"/>
              </w:pBdr>
              <w:spacing w:line="26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52026 Castelfranco Piandiscò (AR)</w:t>
            </w:r>
          </w:p>
          <w:p w:rsidR="00000000" w:rsidDel="00000000" w:rsidP="00000000" w:rsidRDefault="00000000" w:rsidRPr="00000000" w14:paraId="00000006">
            <w:pPr>
              <w:widowControl w:val="1"/>
              <w:pBdr>
                <w:top w:space="0" w:sz="0" w:val="nil"/>
                <w:left w:space="0" w:sz="0" w:val="nil"/>
                <w:bottom w:space="0" w:sz="0" w:val="nil"/>
                <w:right w:space="0" w:sz="0" w:val="nil"/>
                <w:between w:space="0" w:sz="0" w:val="nil"/>
              </w:pBdr>
              <w:spacing w:line="260" w:lineRule="auto"/>
              <w:jc w:val="center"/>
              <w:rPr>
                <w:rFonts w:ascii="Times New Roman" w:cs="Times New Roman" w:eastAsia="Times New Roman" w:hAnsi="Times New Roman"/>
                <w:color w:val="000000"/>
                <w:sz w:val="20"/>
                <w:szCs w:val="20"/>
              </w:rPr>
            </w:pPr>
            <w:r w:rsidDel="00000000" w:rsidR="00000000" w:rsidRPr="00000000">
              <w:rPr>
                <w:rFonts w:ascii="Noto Sans Symbols" w:cs="Noto Sans Symbols" w:eastAsia="Noto Sans Symbols" w:hAnsi="Noto Sans Symbols"/>
                <w:color w:val="000000"/>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 055.960047   Fax 055.960593   E-mail .</w:t>
            </w:r>
            <w:hyperlink r:id="rId8">
              <w:r w:rsidDel="00000000" w:rsidR="00000000" w:rsidRPr="00000000">
                <w:rPr>
                  <w:rFonts w:ascii="Times New Roman" w:cs="Times New Roman" w:eastAsia="Times New Roman" w:hAnsi="Times New Roman"/>
                  <w:color w:val="0000ff"/>
                  <w:sz w:val="24"/>
                  <w:szCs w:val="24"/>
                  <w:u w:val="single"/>
                  <w:rtl w:val="0"/>
                </w:rPr>
                <w:t xml:space="preserve">ARIC81700A@istruzione.it</w:t>
              </w:r>
            </w:hyperlink>
            <w:r w:rsidDel="00000000" w:rsidR="00000000" w:rsidRPr="00000000">
              <w:rPr>
                <w:rtl w:val="0"/>
              </w:rPr>
            </w:r>
          </w:p>
          <w:p w:rsidR="00000000" w:rsidDel="00000000" w:rsidP="00000000" w:rsidRDefault="00000000" w:rsidRPr="00000000" w14:paraId="00000007">
            <w:pPr>
              <w:widowControl w:val="1"/>
              <w:pBdr>
                <w:top w:space="0" w:sz="0" w:val="nil"/>
                <w:left w:space="0" w:sz="0" w:val="nil"/>
                <w:bottom w:space="0" w:sz="0" w:val="nil"/>
                <w:right w:space="0" w:sz="0" w:val="nil"/>
                <w:between w:space="0" w:sz="0" w:val="nil"/>
              </w:pBdr>
              <w:spacing w:line="260" w:lineRule="auto"/>
              <w:jc w:val="center"/>
              <w:rPr>
                <w:rFonts w:ascii="Times New Roman" w:cs="Times New Roman" w:eastAsia="Times New Roman" w:hAnsi="Times New Roman"/>
                <w:color w:val="000000"/>
                <w:sz w:val="20"/>
                <w:szCs w:val="20"/>
              </w:rPr>
            </w:pPr>
            <w:hyperlink r:id="rId9">
              <w:r w:rsidDel="00000000" w:rsidR="00000000" w:rsidRPr="00000000">
                <w:rPr>
                  <w:rFonts w:ascii="Times New Roman" w:cs="Times New Roman" w:eastAsia="Times New Roman" w:hAnsi="Times New Roman"/>
                  <w:color w:val="0000ff"/>
                  <w:sz w:val="24"/>
                  <w:szCs w:val="24"/>
                  <w:u w:val="single"/>
                  <w:rtl w:val="0"/>
                </w:rPr>
                <w:t xml:space="preserve">www.scuoledonmilani.gov.it</w:t>
              </w:r>
            </w:hyperlink>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tl w:val="0"/>
              </w:rPr>
            </w:r>
          </w:p>
          <w:p w:rsidR="00000000" w:rsidDel="00000000" w:rsidP="00000000" w:rsidRDefault="00000000" w:rsidRPr="00000000" w14:paraId="00000008">
            <w:pPr>
              <w:widowControl w:val="1"/>
              <w:pBdr>
                <w:top w:space="0" w:sz="0" w:val="nil"/>
                <w:left w:space="0" w:sz="0" w:val="nil"/>
                <w:bottom w:space="0" w:sz="0" w:val="nil"/>
                <w:right w:space="0" w:sz="0" w:val="nil"/>
                <w:between w:space="0" w:sz="0" w:val="nil"/>
              </w:pBdr>
              <w:spacing w:line="260" w:lineRule="auto"/>
              <w:jc w:val="center"/>
              <w:rPr>
                <w:rFonts w:ascii="Times New Roman" w:cs="Times New Roman" w:eastAsia="Times New Roman" w:hAnsi="Times New Roman"/>
                <w:color w:val="000000"/>
                <w:sz w:val="24"/>
                <w:szCs w:val="24"/>
              </w:rPr>
            </w:pPr>
            <w:r w:rsidDel="00000000" w:rsidR="00000000" w:rsidRPr="00000000">
              <w:rPr>
                <w:rtl w:val="0"/>
              </w:rPr>
            </w:r>
          </w:p>
        </w:tc>
      </w:tr>
    </w:tbl>
    <w:p w:rsidR="00000000" w:rsidDel="00000000" w:rsidP="00000000" w:rsidRDefault="00000000" w:rsidRPr="00000000" w14:paraId="00000009">
      <w:pPr>
        <w:jc w:val="center"/>
        <w:rPr>
          <w:b w:val="1"/>
          <w:sz w:val="40"/>
          <w:szCs w:val="40"/>
        </w:rPr>
      </w:pPr>
      <w:r w:rsidDel="00000000" w:rsidR="00000000" w:rsidRPr="00000000">
        <w:rPr>
          <w:rtl w:val="0"/>
        </w:rPr>
      </w:r>
    </w:p>
    <w:p w:rsidR="00000000" w:rsidDel="00000000" w:rsidP="00000000" w:rsidRDefault="00000000" w:rsidRPr="00000000" w14:paraId="0000000A">
      <w:pPr>
        <w:jc w:val="center"/>
        <w:rPr>
          <w:b w:val="1"/>
          <w:sz w:val="40"/>
          <w:szCs w:val="40"/>
        </w:rPr>
      </w:pPr>
      <w:r w:rsidDel="00000000" w:rsidR="00000000" w:rsidRPr="00000000">
        <w:rPr>
          <w:rtl w:val="0"/>
        </w:rPr>
      </w:r>
    </w:p>
    <w:p w:rsidR="00000000" w:rsidDel="00000000" w:rsidP="00000000" w:rsidRDefault="00000000" w:rsidRPr="00000000" w14:paraId="0000000B">
      <w:pPr>
        <w:jc w:val="center"/>
        <w:rPr>
          <w:b w:val="1"/>
          <w:sz w:val="40"/>
          <w:szCs w:val="40"/>
        </w:rPr>
      </w:pPr>
      <w:r w:rsidDel="00000000" w:rsidR="00000000" w:rsidRPr="00000000">
        <w:rPr>
          <w:b w:val="1"/>
          <w:sz w:val="40"/>
          <w:szCs w:val="40"/>
          <w:rtl w:val="0"/>
        </w:rPr>
        <w:t xml:space="preserve">PIANO  DIDATTICO  PERSONALIZZATO</w:t>
      </w:r>
    </w:p>
    <w:p w:rsidR="00000000" w:rsidDel="00000000" w:rsidP="00000000" w:rsidRDefault="00000000" w:rsidRPr="00000000" w14:paraId="0000000C">
      <w:pPr>
        <w:jc w:val="center"/>
        <w:rPr>
          <w:b w:val="1"/>
          <w:sz w:val="40"/>
          <w:szCs w:val="40"/>
        </w:rPr>
      </w:pPr>
      <w:r w:rsidDel="00000000" w:rsidR="00000000" w:rsidRPr="00000000">
        <w:rPr>
          <w:b w:val="1"/>
          <w:sz w:val="40"/>
          <w:szCs w:val="40"/>
          <w:rtl w:val="0"/>
        </w:rPr>
        <w:t xml:space="preserve">(DISTURBO SPECIFICO DELL’APPRENDIMENTO)</w:t>
      </w:r>
    </w:p>
    <w:p w:rsidR="00000000" w:rsidDel="00000000" w:rsidP="00000000" w:rsidRDefault="00000000" w:rsidRPr="00000000" w14:paraId="0000000D">
      <w:pPr>
        <w:jc w:val="center"/>
        <w:rPr>
          <w:b w:val="1"/>
          <w:sz w:val="40"/>
          <w:szCs w:val="40"/>
        </w:rPr>
      </w:pPr>
      <w:r w:rsidDel="00000000" w:rsidR="00000000" w:rsidRPr="00000000">
        <w:rPr>
          <w:rtl w:val="0"/>
        </w:rPr>
      </w:r>
    </w:p>
    <w:p w:rsidR="00000000" w:rsidDel="00000000" w:rsidP="00000000" w:rsidRDefault="00000000" w:rsidRPr="00000000" w14:paraId="0000000E">
      <w:pPr>
        <w:jc w:val="center"/>
        <w:rPr>
          <w:b w:val="1"/>
          <w:sz w:val="40"/>
          <w:szCs w:val="40"/>
        </w:rPr>
      </w:pPr>
      <w:r w:rsidDel="00000000" w:rsidR="00000000" w:rsidRPr="00000000">
        <w:rPr>
          <w:rtl w:val="0"/>
        </w:rPr>
      </w:r>
    </w:p>
    <w:p w:rsidR="00000000" w:rsidDel="00000000" w:rsidP="00000000" w:rsidRDefault="00000000" w:rsidRPr="00000000" w14:paraId="0000000F">
      <w:pPr>
        <w:jc w:val="center"/>
        <w:rPr>
          <w:sz w:val="28"/>
          <w:szCs w:val="28"/>
        </w:rPr>
      </w:pPr>
      <w:r w:rsidDel="00000000" w:rsidR="00000000" w:rsidRPr="00000000">
        <w:rPr>
          <w:sz w:val="28"/>
          <w:szCs w:val="28"/>
          <w:rtl w:val="0"/>
        </w:rPr>
        <w:t xml:space="preserve">ANNO SCOLASTICO 20_____/20______</w:t>
      </w:r>
    </w:p>
    <w:p w:rsidR="00000000" w:rsidDel="00000000" w:rsidP="00000000" w:rsidRDefault="00000000" w:rsidRPr="00000000" w14:paraId="00000010">
      <w:pPr>
        <w:jc w:val="center"/>
        <w:rPr>
          <w:sz w:val="28"/>
          <w:szCs w:val="28"/>
        </w:rPr>
      </w:pPr>
      <w:r w:rsidDel="00000000" w:rsidR="00000000" w:rsidRPr="00000000">
        <w:rPr>
          <w:rtl w:val="0"/>
        </w:rPr>
      </w:r>
    </w:p>
    <w:p w:rsidR="00000000" w:rsidDel="00000000" w:rsidP="00000000" w:rsidRDefault="00000000" w:rsidRPr="00000000" w14:paraId="00000011">
      <w:pPr>
        <w:jc w:val="center"/>
        <w:rPr>
          <w:sz w:val="28"/>
          <w:szCs w:val="28"/>
        </w:rPr>
      </w:pPr>
      <w:r w:rsidDel="00000000" w:rsidR="00000000" w:rsidRPr="00000000">
        <w:rPr>
          <w:rtl w:val="0"/>
        </w:rPr>
      </w:r>
    </w:p>
    <w:p w:rsidR="00000000" w:rsidDel="00000000" w:rsidP="00000000" w:rsidRDefault="00000000" w:rsidRPr="00000000" w14:paraId="00000012">
      <w:pPr>
        <w:jc w:val="center"/>
        <w:rPr>
          <w:sz w:val="28"/>
          <w:szCs w:val="28"/>
        </w:rPr>
      </w:pPr>
      <w:r w:rsidDel="00000000" w:rsidR="00000000" w:rsidRPr="00000000">
        <w:rPr>
          <w:sz w:val="28"/>
          <w:szCs w:val="28"/>
          <w:rtl w:val="0"/>
        </w:rPr>
        <w:t xml:space="preserve">Scuola Primaria di ____________________________________________</w:t>
      </w:r>
    </w:p>
    <w:p w:rsidR="00000000" w:rsidDel="00000000" w:rsidP="00000000" w:rsidRDefault="00000000" w:rsidRPr="00000000" w14:paraId="00000013">
      <w:pPr>
        <w:jc w:val="center"/>
        <w:rPr>
          <w:sz w:val="28"/>
          <w:szCs w:val="28"/>
        </w:rPr>
      </w:pPr>
      <w:r w:rsidDel="00000000" w:rsidR="00000000" w:rsidRPr="00000000">
        <w:rPr>
          <w:rtl w:val="0"/>
        </w:rPr>
      </w:r>
    </w:p>
    <w:p w:rsidR="00000000" w:rsidDel="00000000" w:rsidP="00000000" w:rsidRDefault="00000000" w:rsidRPr="00000000" w14:paraId="00000014">
      <w:pPr>
        <w:jc w:val="center"/>
        <w:rPr>
          <w:sz w:val="28"/>
          <w:szCs w:val="28"/>
        </w:rPr>
      </w:pPr>
      <w:r w:rsidDel="00000000" w:rsidR="00000000" w:rsidRPr="00000000">
        <w:rPr>
          <w:rtl w:val="0"/>
        </w:rPr>
      </w:r>
    </w:p>
    <w:p w:rsidR="00000000" w:rsidDel="00000000" w:rsidP="00000000" w:rsidRDefault="00000000" w:rsidRPr="00000000" w14:paraId="00000015">
      <w:pPr>
        <w:jc w:val="center"/>
        <w:rPr>
          <w:sz w:val="28"/>
          <w:szCs w:val="28"/>
        </w:rPr>
      </w:pPr>
      <w:r w:rsidDel="00000000" w:rsidR="00000000" w:rsidRPr="00000000">
        <w:rPr>
          <w:sz w:val="28"/>
          <w:szCs w:val="28"/>
          <w:rtl w:val="0"/>
        </w:rPr>
        <w:t xml:space="preserve">Scuola Secondaria di primo grado di ___________________________________</w:t>
      </w:r>
    </w:p>
    <w:p w:rsidR="00000000" w:rsidDel="00000000" w:rsidP="00000000" w:rsidRDefault="00000000" w:rsidRPr="00000000" w14:paraId="00000016">
      <w:pPr>
        <w:jc w:val="center"/>
        <w:rPr>
          <w:sz w:val="28"/>
          <w:szCs w:val="28"/>
        </w:rPr>
      </w:pPr>
      <w:r w:rsidDel="00000000" w:rsidR="00000000" w:rsidRPr="00000000">
        <w:rPr>
          <w:rtl w:val="0"/>
        </w:rPr>
      </w:r>
    </w:p>
    <w:p w:rsidR="00000000" w:rsidDel="00000000" w:rsidP="00000000" w:rsidRDefault="00000000" w:rsidRPr="00000000" w14:paraId="00000017">
      <w:pPr>
        <w:jc w:val="center"/>
        <w:rPr>
          <w:sz w:val="28"/>
          <w:szCs w:val="28"/>
        </w:rPr>
      </w:pPr>
      <w:r w:rsidDel="00000000" w:rsidR="00000000" w:rsidRPr="00000000">
        <w:rPr>
          <w:rtl w:val="0"/>
        </w:rPr>
      </w:r>
    </w:p>
    <w:p w:rsidR="00000000" w:rsidDel="00000000" w:rsidP="00000000" w:rsidRDefault="00000000" w:rsidRPr="00000000" w14:paraId="00000018">
      <w:pPr>
        <w:jc w:val="center"/>
        <w:rPr>
          <w:sz w:val="28"/>
          <w:szCs w:val="28"/>
        </w:rPr>
      </w:pPr>
      <w:r w:rsidDel="00000000" w:rsidR="00000000" w:rsidRPr="00000000">
        <w:rPr>
          <w:rtl w:val="0"/>
        </w:rPr>
      </w:r>
    </w:p>
    <w:p w:rsidR="00000000" w:rsidDel="00000000" w:rsidP="00000000" w:rsidRDefault="00000000" w:rsidRPr="00000000" w14:paraId="00000019">
      <w:pPr>
        <w:jc w:val="center"/>
        <w:rPr>
          <w:sz w:val="28"/>
          <w:szCs w:val="28"/>
        </w:rPr>
      </w:pPr>
      <w:r w:rsidDel="00000000" w:rsidR="00000000" w:rsidRPr="00000000">
        <w:rPr>
          <w:rtl w:val="0"/>
        </w:rPr>
      </w:r>
    </w:p>
    <w:p w:rsidR="00000000" w:rsidDel="00000000" w:rsidP="00000000" w:rsidRDefault="00000000" w:rsidRPr="00000000" w14:paraId="0000001A">
      <w:pPr>
        <w:jc w:val="center"/>
        <w:rPr>
          <w:sz w:val="28"/>
          <w:szCs w:val="28"/>
        </w:rPr>
      </w:pPr>
      <w:r w:rsidDel="00000000" w:rsidR="00000000" w:rsidRPr="00000000">
        <w:rPr>
          <w:rtl w:val="0"/>
        </w:rPr>
      </w:r>
    </w:p>
    <w:p w:rsidR="00000000" w:rsidDel="00000000" w:rsidP="00000000" w:rsidRDefault="00000000" w:rsidRPr="00000000" w14:paraId="0000001B">
      <w:pPr>
        <w:jc w:val="center"/>
        <w:rPr>
          <w:sz w:val="28"/>
          <w:szCs w:val="28"/>
        </w:rPr>
      </w:pPr>
      <w:r w:rsidDel="00000000" w:rsidR="00000000" w:rsidRPr="00000000">
        <w:rPr>
          <w:sz w:val="28"/>
          <w:szCs w:val="28"/>
          <w:rtl w:val="0"/>
        </w:rPr>
        <w:t xml:space="preserve">CLASSE ______ SEZ  _______</w:t>
      </w:r>
    </w:p>
    <w:p w:rsidR="00000000" w:rsidDel="00000000" w:rsidP="00000000" w:rsidRDefault="00000000" w:rsidRPr="00000000" w14:paraId="0000001C">
      <w:pPr>
        <w:jc w:val="center"/>
        <w:rPr>
          <w:sz w:val="28"/>
          <w:szCs w:val="28"/>
        </w:rPr>
      </w:pPr>
      <w:r w:rsidDel="00000000" w:rsidR="00000000" w:rsidRPr="00000000">
        <w:rPr>
          <w:rtl w:val="0"/>
        </w:rPr>
      </w:r>
    </w:p>
    <w:p w:rsidR="00000000" w:rsidDel="00000000" w:rsidP="00000000" w:rsidRDefault="00000000" w:rsidRPr="00000000" w14:paraId="0000001D">
      <w:pPr>
        <w:jc w:val="center"/>
        <w:rPr>
          <w:sz w:val="28"/>
          <w:szCs w:val="28"/>
        </w:rPr>
      </w:pPr>
      <w:r w:rsidDel="00000000" w:rsidR="00000000" w:rsidRPr="00000000">
        <w:rPr>
          <w:rtl w:val="0"/>
        </w:rPr>
      </w:r>
    </w:p>
    <w:p w:rsidR="00000000" w:rsidDel="00000000" w:rsidP="00000000" w:rsidRDefault="00000000" w:rsidRPr="00000000" w14:paraId="0000001E">
      <w:pPr>
        <w:jc w:val="center"/>
        <w:rPr>
          <w:sz w:val="28"/>
          <w:szCs w:val="28"/>
        </w:rPr>
      </w:pPr>
      <w:r w:rsidDel="00000000" w:rsidR="00000000" w:rsidRPr="00000000">
        <w:rPr>
          <w:rtl w:val="0"/>
        </w:rPr>
      </w:r>
    </w:p>
    <w:p w:rsidR="00000000" w:rsidDel="00000000" w:rsidP="00000000" w:rsidRDefault="00000000" w:rsidRPr="00000000" w14:paraId="0000001F">
      <w:pPr>
        <w:jc w:val="center"/>
        <w:rPr>
          <w:sz w:val="28"/>
          <w:szCs w:val="28"/>
        </w:rPr>
      </w:pPr>
      <w:r w:rsidDel="00000000" w:rsidR="00000000" w:rsidRPr="00000000">
        <w:rPr>
          <w:rtl w:val="0"/>
        </w:rPr>
      </w:r>
    </w:p>
    <w:p w:rsidR="00000000" w:rsidDel="00000000" w:rsidP="00000000" w:rsidRDefault="00000000" w:rsidRPr="00000000" w14:paraId="00000020">
      <w:pPr>
        <w:rPr>
          <w:sz w:val="28"/>
          <w:szCs w:val="28"/>
        </w:rPr>
      </w:pPr>
      <w:r w:rsidDel="00000000" w:rsidR="00000000" w:rsidRPr="00000000">
        <w:rPr>
          <w:rtl w:val="0"/>
        </w:rPr>
      </w:r>
    </w:p>
    <w:p w:rsidR="00000000" w:rsidDel="00000000" w:rsidP="00000000" w:rsidRDefault="00000000" w:rsidRPr="00000000" w14:paraId="00000021">
      <w:pPr>
        <w:rPr>
          <w:sz w:val="28"/>
          <w:szCs w:val="28"/>
        </w:rPr>
      </w:pPr>
      <w:r w:rsidDel="00000000" w:rsidR="00000000" w:rsidRPr="00000000">
        <w:rPr>
          <w:sz w:val="28"/>
          <w:szCs w:val="28"/>
          <w:rtl w:val="0"/>
        </w:rPr>
        <w:t xml:space="preserve">ALUNNO/A : ______________________________________________________</w:t>
      </w:r>
    </w:p>
    <w:p w:rsidR="00000000" w:rsidDel="00000000" w:rsidP="00000000" w:rsidRDefault="00000000" w:rsidRPr="00000000" w14:paraId="00000022">
      <w:pPr>
        <w:rPr>
          <w:sz w:val="28"/>
          <w:szCs w:val="28"/>
        </w:rPr>
      </w:pPr>
      <w:r w:rsidDel="00000000" w:rsidR="00000000" w:rsidRPr="00000000">
        <w:rPr>
          <w:rtl w:val="0"/>
        </w:rPr>
      </w:r>
    </w:p>
    <w:p w:rsidR="00000000" w:rsidDel="00000000" w:rsidP="00000000" w:rsidRDefault="00000000" w:rsidRPr="00000000" w14:paraId="00000023">
      <w:pPr>
        <w:rPr>
          <w:sz w:val="28"/>
          <w:szCs w:val="28"/>
        </w:rPr>
      </w:pPr>
      <w:r w:rsidDel="00000000" w:rsidR="00000000" w:rsidRPr="00000000">
        <w:rPr>
          <w:sz w:val="28"/>
          <w:szCs w:val="28"/>
          <w:rtl w:val="0"/>
        </w:rPr>
        <w:t xml:space="preserve">INSEGNANTI DEL TEAM  _____________________________________________</w:t>
      </w:r>
    </w:p>
    <w:p w:rsidR="00000000" w:rsidDel="00000000" w:rsidP="00000000" w:rsidRDefault="00000000" w:rsidRPr="00000000" w14:paraId="00000024">
      <w:pPr>
        <w:rPr>
          <w:sz w:val="28"/>
          <w:szCs w:val="28"/>
        </w:rPr>
      </w:pPr>
      <w:r w:rsidDel="00000000" w:rsidR="00000000" w:rsidRPr="00000000">
        <w:rPr>
          <w:rtl w:val="0"/>
        </w:rPr>
      </w:r>
    </w:p>
    <w:p w:rsidR="00000000" w:rsidDel="00000000" w:rsidP="00000000" w:rsidRDefault="00000000" w:rsidRPr="00000000" w14:paraId="00000025">
      <w:pPr>
        <w:rPr>
          <w:sz w:val="28"/>
          <w:szCs w:val="28"/>
        </w:rPr>
      </w:pPr>
      <w:r w:rsidDel="00000000" w:rsidR="00000000" w:rsidRPr="00000000">
        <w:rPr>
          <w:sz w:val="28"/>
          <w:szCs w:val="28"/>
          <w:rtl w:val="0"/>
        </w:rPr>
        <w:t xml:space="preserve">COORDINATORE DI CLASSE: Prof. ______________________________________</w:t>
      </w:r>
    </w:p>
    <w:p w:rsidR="00000000" w:rsidDel="00000000" w:rsidP="00000000" w:rsidRDefault="00000000" w:rsidRPr="00000000" w14:paraId="00000026">
      <w:pPr>
        <w:rPr>
          <w:sz w:val="24"/>
          <w:szCs w:val="24"/>
        </w:rPr>
      </w:pPr>
      <w:r w:rsidDel="00000000" w:rsidR="00000000" w:rsidRPr="00000000">
        <w:rPr>
          <w:rtl w:val="0"/>
        </w:rPr>
      </w:r>
    </w:p>
    <w:p w:rsidR="00000000" w:rsidDel="00000000" w:rsidP="00000000" w:rsidRDefault="00000000" w:rsidRPr="00000000" w14:paraId="00000027">
      <w:pPr>
        <w:rPr>
          <w:sz w:val="24"/>
          <w:szCs w:val="24"/>
        </w:rPr>
      </w:pPr>
      <w:r w:rsidDel="00000000" w:rsidR="00000000" w:rsidRPr="00000000">
        <w:rPr>
          <w:rtl w:val="0"/>
        </w:rPr>
      </w:r>
    </w:p>
    <w:p w:rsidR="00000000" w:rsidDel="00000000" w:rsidP="00000000" w:rsidRDefault="00000000" w:rsidRPr="00000000" w14:paraId="00000028">
      <w:pPr>
        <w:rPr>
          <w:sz w:val="24"/>
          <w:szCs w:val="24"/>
        </w:rPr>
      </w:pPr>
      <w:r w:rsidDel="00000000" w:rsidR="00000000" w:rsidRPr="00000000">
        <w:rPr>
          <w:rtl w:val="0"/>
        </w:rPr>
      </w:r>
    </w:p>
    <w:p w:rsidR="00000000" w:rsidDel="00000000" w:rsidP="00000000" w:rsidRDefault="00000000" w:rsidRPr="00000000" w14:paraId="00000029">
      <w:pPr>
        <w:rPr>
          <w:sz w:val="24"/>
          <w:szCs w:val="24"/>
        </w:rPr>
      </w:pPr>
      <w:r w:rsidDel="00000000" w:rsidR="00000000" w:rsidRPr="00000000">
        <w:rPr>
          <w:rtl w:val="0"/>
        </w:rPr>
      </w:r>
    </w:p>
    <w:p w:rsidR="00000000" w:rsidDel="00000000" w:rsidP="00000000" w:rsidRDefault="00000000" w:rsidRPr="00000000" w14:paraId="0000002A">
      <w:pPr>
        <w:rPr>
          <w:sz w:val="24"/>
          <w:szCs w:val="24"/>
        </w:rPr>
      </w:pPr>
      <w:r w:rsidDel="00000000" w:rsidR="00000000" w:rsidRPr="00000000">
        <w:rPr>
          <w:rtl w:val="0"/>
        </w:rPr>
      </w:r>
    </w:p>
    <w:p w:rsidR="00000000" w:rsidDel="00000000" w:rsidP="00000000" w:rsidRDefault="00000000" w:rsidRPr="00000000" w14:paraId="0000002B">
      <w:pPr>
        <w:rPr>
          <w:sz w:val="24"/>
          <w:szCs w:val="24"/>
        </w:rPr>
      </w:pPr>
      <w:r w:rsidDel="00000000" w:rsidR="00000000" w:rsidRPr="00000000">
        <w:rPr>
          <w:rtl w:val="0"/>
        </w:rPr>
      </w:r>
    </w:p>
    <w:p w:rsidR="00000000" w:rsidDel="00000000" w:rsidP="00000000" w:rsidRDefault="00000000" w:rsidRPr="00000000" w14:paraId="0000002C">
      <w:pPr>
        <w:rPr>
          <w:sz w:val="24"/>
          <w:szCs w:val="24"/>
        </w:rPr>
      </w:pPr>
      <w:r w:rsidDel="00000000" w:rsidR="00000000" w:rsidRPr="00000000">
        <w:rPr>
          <w:rtl w:val="0"/>
        </w:rPr>
      </w:r>
    </w:p>
    <w:p w:rsidR="00000000" w:rsidDel="00000000" w:rsidP="00000000" w:rsidRDefault="00000000" w:rsidRPr="00000000" w14:paraId="0000002D">
      <w:pPr>
        <w:rPr>
          <w:sz w:val="24"/>
          <w:szCs w:val="24"/>
        </w:rPr>
      </w:pPr>
      <w:r w:rsidDel="00000000" w:rsidR="00000000" w:rsidRPr="00000000">
        <w:rPr>
          <w:rtl w:val="0"/>
        </w:rPr>
      </w:r>
    </w:p>
    <w:p w:rsidR="00000000" w:rsidDel="00000000" w:rsidP="00000000" w:rsidRDefault="00000000" w:rsidRPr="00000000" w14:paraId="0000002E">
      <w:pPr>
        <w:rPr>
          <w:b w:val="1"/>
          <w:sz w:val="24"/>
          <w:szCs w:val="24"/>
        </w:rPr>
      </w:pPr>
      <w:r w:rsidDel="00000000" w:rsidR="00000000" w:rsidRPr="00000000">
        <w:rPr>
          <w:rtl w:val="0"/>
        </w:rPr>
      </w:r>
    </w:p>
    <w:p w:rsidR="00000000" w:rsidDel="00000000" w:rsidP="00000000" w:rsidRDefault="00000000" w:rsidRPr="00000000" w14:paraId="0000002F">
      <w:pPr>
        <w:rPr>
          <w:b w:val="1"/>
          <w:sz w:val="24"/>
          <w:szCs w:val="24"/>
        </w:rPr>
      </w:pPr>
      <w:r w:rsidDel="00000000" w:rsidR="00000000" w:rsidRPr="00000000">
        <w:rPr>
          <w:rtl w:val="0"/>
        </w:rPr>
      </w:r>
    </w:p>
    <w:p w:rsidR="00000000" w:rsidDel="00000000" w:rsidP="00000000" w:rsidRDefault="00000000" w:rsidRPr="00000000" w14:paraId="00000030">
      <w:pPr>
        <w:rPr>
          <w:b w:val="1"/>
          <w:sz w:val="24"/>
          <w:szCs w:val="24"/>
        </w:rPr>
      </w:pPr>
      <w:r w:rsidDel="00000000" w:rsidR="00000000" w:rsidRPr="00000000">
        <w:rPr>
          <w:rtl w:val="0"/>
        </w:rPr>
      </w:r>
    </w:p>
    <w:p w:rsidR="00000000" w:rsidDel="00000000" w:rsidP="00000000" w:rsidRDefault="00000000" w:rsidRPr="00000000" w14:paraId="00000031">
      <w:pPr>
        <w:rPr>
          <w:b w:val="1"/>
          <w:sz w:val="24"/>
          <w:szCs w:val="24"/>
        </w:rPr>
      </w:pPr>
      <w:r w:rsidDel="00000000" w:rsidR="00000000" w:rsidRPr="00000000">
        <w:rPr>
          <w:b w:val="1"/>
          <w:sz w:val="24"/>
          <w:szCs w:val="24"/>
          <w:rtl w:val="0"/>
        </w:rPr>
        <w:t xml:space="preserve">INSEGNANTI DEL CONSIGLIO DI CLASSE</w:t>
      </w:r>
    </w:p>
    <w:p w:rsidR="00000000" w:rsidDel="00000000" w:rsidP="00000000" w:rsidRDefault="00000000" w:rsidRPr="00000000" w14:paraId="00000032">
      <w:pPr>
        <w:jc w:val="both"/>
        <w:rPr>
          <w:sz w:val="24"/>
          <w:szCs w:val="24"/>
        </w:rPr>
      </w:pPr>
      <w:r w:rsidDel="00000000" w:rsidR="00000000" w:rsidRPr="00000000">
        <w:rPr>
          <w:rtl w:val="0"/>
        </w:rPr>
      </w:r>
    </w:p>
    <w:tbl>
      <w:tblPr>
        <w:tblStyle w:val="Table2"/>
        <w:tblW w:w="10080.0" w:type="dxa"/>
        <w:jc w:val="left"/>
        <w:tblBorders>
          <w:top w:color="000001" w:space="0" w:sz="4" w:val="single"/>
          <w:left w:color="000001" w:space="0" w:sz="4" w:val="single"/>
          <w:bottom w:color="000001" w:space="0" w:sz="4" w:val="single"/>
          <w:right w:color="000001" w:space="0" w:sz="4" w:val="single"/>
          <w:insideH w:color="000001" w:space="0" w:sz="4" w:val="single"/>
          <w:insideV w:color="000001" w:space="0" w:sz="4" w:val="single"/>
        </w:tblBorders>
        <w:tblLayout w:type="fixed"/>
        <w:tblLook w:val="0000"/>
      </w:tblPr>
      <w:tblGrid>
        <w:gridCol w:w="2202"/>
        <w:gridCol w:w="3833"/>
        <w:gridCol w:w="4045"/>
        <w:tblGridChange w:id="0">
          <w:tblGrid>
            <w:gridCol w:w="2202"/>
            <w:gridCol w:w="3833"/>
            <w:gridCol w:w="4045"/>
          </w:tblGrid>
        </w:tblGridChange>
      </w:tblGrid>
      <w:tr>
        <w:trPr>
          <w:cantSplit w:val="0"/>
          <w:tblHeader w:val="0"/>
        </w:trPr>
        <w:tc>
          <w:tcPr>
            <w:tcBorders>
              <w:top w:color="000001" w:space="0" w:sz="4" w:val="single"/>
              <w:left w:color="000001" w:space="0" w:sz="4" w:val="single"/>
              <w:bottom w:color="000001" w:space="0" w:sz="4" w:val="single"/>
              <w:right w:color="000001" w:space="0" w:sz="4" w:val="single"/>
            </w:tcBorders>
            <w:shd w:fill="ffffff" w:val="clear"/>
          </w:tcPr>
          <w:p w:rsidR="00000000" w:rsidDel="00000000" w:rsidP="00000000" w:rsidRDefault="00000000" w:rsidRPr="00000000" w14:paraId="00000033">
            <w:pPr>
              <w:tabs>
                <w:tab w:val="left" w:leader="none" w:pos="2205"/>
              </w:tabs>
              <w:spacing w:line="276" w:lineRule="auto"/>
              <w:jc w:val="center"/>
              <w:rPr>
                <w:sz w:val="24"/>
                <w:szCs w:val="24"/>
              </w:rPr>
            </w:pPr>
            <w:r w:rsidDel="00000000" w:rsidR="00000000" w:rsidRPr="00000000">
              <w:rPr>
                <w:sz w:val="24"/>
                <w:szCs w:val="24"/>
                <w:rtl w:val="0"/>
              </w:rPr>
              <w:t xml:space="preserve">DISCIPLINA</w:t>
            </w:r>
          </w:p>
        </w:tc>
        <w:tc>
          <w:tcPr>
            <w:tcBorders>
              <w:top w:color="000001" w:space="0" w:sz="4" w:val="single"/>
              <w:left w:color="000001" w:space="0" w:sz="4" w:val="single"/>
              <w:bottom w:color="000001" w:space="0" w:sz="4" w:val="single"/>
              <w:right w:color="000001" w:space="0" w:sz="4" w:val="single"/>
            </w:tcBorders>
            <w:shd w:fill="ffffff" w:val="clear"/>
          </w:tcPr>
          <w:p w:rsidR="00000000" w:rsidDel="00000000" w:rsidP="00000000" w:rsidRDefault="00000000" w:rsidRPr="00000000" w14:paraId="00000034">
            <w:pPr>
              <w:spacing w:line="276" w:lineRule="auto"/>
              <w:jc w:val="center"/>
              <w:rPr>
                <w:sz w:val="24"/>
                <w:szCs w:val="24"/>
              </w:rPr>
            </w:pPr>
            <w:r w:rsidDel="00000000" w:rsidR="00000000" w:rsidRPr="00000000">
              <w:rPr>
                <w:sz w:val="24"/>
                <w:szCs w:val="24"/>
                <w:rtl w:val="0"/>
              </w:rPr>
              <w:t xml:space="preserve">DOCENTE</w:t>
            </w:r>
          </w:p>
        </w:tc>
        <w:tc>
          <w:tcPr>
            <w:tcBorders>
              <w:top w:color="000001" w:space="0" w:sz="4" w:val="single"/>
              <w:left w:color="000001" w:space="0" w:sz="4" w:val="single"/>
              <w:bottom w:color="000001" w:space="0" w:sz="4" w:val="single"/>
              <w:right w:color="000001" w:space="0" w:sz="4" w:val="single"/>
            </w:tcBorders>
            <w:shd w:fill="ffffff" w:val="clear"/>
          </w:tcPr>
          <w:p w:rsidR="00000000" w:rsidDel="00000000" w:rsidP="00000000" w:rsidRDefault="00000000" w:rsidRPr="00000000" w14:paraId="00000035">
            <w:pPr>
              <w:spacing w:line="276" w:lineRule="auto"/>
              <w:jc w:val="center"/>
              <w:rPr>
                <w:sz w:val="24"/>
                <w:szCs w:val="24"/>
              </w:rPr>
            </w:pPr>
            <w:r w:rsidDel="00000000" w:rsidR="00000000" w:rsidRPr="00000000">
              <w:rPr>
                <w:sz w:val="24"/>
                <w:szCs w:val="24"/>
                <w:rtl w:val="0"/>
              </w:rPr>
              <w:t xml:space="preserve">FIRMA DOCENTE</w:t>
            </w:r>
          </w:p>
        </w:tc>
      </w:tr>
      <w:tr>
        <w:trPr>
          <w:cantSplit w:val="0"/>
          <w:tblHeader w:val="0"/>
        </w:trPr>
        <w:tc>
          <w:tcPr>
            <w:tcBorders>
              <w:top w:color="000001" w:space="0" w:sz="4" w:val="single"/>
              <w:left w:color="000001" w:space="0" w:sz="4" w:val="single"/>
              <w:bottom w:color="000001" w:space="0" w:sz="4" w:val="single"/>
              <w:right w:color="000001" w:space="0" w:sz="4" w:val="single"/>
            </w:tcBorders>
            <w:shd w:fill="ffffff" w:val="clear"/>
          </w:tcPr>
          <w:p w:rsidR="00000000" w:rsidDel="00000000" w:rsidP="00000000" w:rsidRDefault="00000000" w:rsidRPr="00000000" w14:paraId="00000036">
            <w:pPr>
              <w:spacing w:line="276" w:lineRule="auto"/>
              <w:jc w:val="both"/>
              <w:rPr>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Pr>
          <w:p w:rsidR="00000000" w:rsidDel="00000000" w:rsidP="00000000" w:rsidRDefault="00000000" w:rsidRPr="00000000" w14:paraId="00000037">
            <w:pPr>
              <w:spacing w:line="276" w:lineRule="auto"/>
              <w:jc w:val="both"/>
              <w:rPr>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Pr>
          <w:p w:rsidR="00000000" w:rsidDel="00000000" w:rsidP="00000000" w:rsidRDefault="00000000" w:rsidRPr="00000000" w14:paraId="00000038">
            <w:pPr>
              <w:spacing w:line="276" w:lineRule="auto"/>
              <w:jc w:val="both"/>
              <w:rPr>
                <w:sz w:val="24"/>
                <w:szCs w:val="24"/>
              </w:rPr>
            </w:pPr>
            <w:r w:rsidDel="00000000" w:rsidR="00000000" w:rsidRPr="00000000">
              <w:rPr>
                <w:rtl w:val="0"/>
              </w:rPr>
            </w:r>
          </w:p>
        </w:tc>
      </w:tr>
      <w:tr>
        <w:trPr>
          <w:cantSplit w:val="0"/>
          <w:tblHeader w:val="0"/>
        </w:trPr>
        <w:tc>
          <w:tcPr>
            <w:tcBorders>
              <w:top w:color="000001" w:space="0" w:sz="4" w:val="single"/>
              <w:left w:color="000001" w:space="0" w:sz="4" w:val="single"/>
              <w:bottom w:color="000001" w:space="0" w:sz="4" w:val="single"/>
              <w:right w:color="000001" w:space="0" w:sz="4" w:val="single"/>
            </w:tcBorders>
            <w:shd w:fill="ffffff" w:val="clear"/>
          </w:tcPr>
          <w:p w:rsidR="00000000" w:rsidDel="00000000" w:rsidP="00000000" w:rsidRDefault="00000000" w:rsidRPr="00000000" w14:paraId="00000039">
            <w:pPr>
              <w:spacing w:line="276" w:lineRule="auto"/>
              <w:jc w:val="both"/>
              <w:rPr>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Pr>
          <w:p w:rsidR="00000000" w:rsidDel="00000000" w:rsidP="00000000" w:rsidRDefault="00000000" w:rsidRPr="00000000" w14:paraId="0000003A">
            <w:pPr>
              <w:spacing w:line="276" w:lineRule="auto"/>
              <w:jc w:val="both"/>
              <w:rPr>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Pr>
          <w:p w:rsidR="00000000" w:rsidDel="00000000" w:rsidP="00000000" w:rsidRDefault="00000000" w:rsidRPr="00000000" w14:paraId="0000003B">
            <w:pPr>
              <w:spacing w:line="276" w:lineRule="auto"/>
              <w:jc w:val="both"/>
              <w:rPr>
                <w:sz w:val="24"/>
                <w:szCs w:val="24"/>
              </w:rPr>
            </w:pPr>
            <w:r w:rsidDel="00000000" w:rsidR="00000000" w:rsidRPr="00000000">
              <w:rPr>
                <w:rtl w:val="0"/>
              </w:rPr>
            </w:r>
          </w:p>
        </w:tc>
      </w:tr>
      <w:tr>
        <w:trPr>
          <w:cantSplit w:val="0"/>
          <w:tblHeader w:val="0"/>
        </w:trPr>
        <w:tc>
          <w:tcPr>
            <w:tcBorders>
              <w:top w:color="000001" w:space="0" w:sz="4" w:val="single"/>
              <w:left w:color="000001" w:space="0" w:sz="4" w:val="single"/>
              <w:bottom w:color="000001" w:space="0" w:sz="4" w:val="single"/>
              <w:right w:color="000001" w:space="0" w:sz="4" w:val="single"/>
            </w:tcBorders>
            <w:shd w:fill="ffffff" w:val="clear"/>
          </w:tcPr>
          <w:p w:rsidR="00000000" w:rsidDel="00000000" w:rsidP="00000000" w:rsidRDefault="00000000" w:rsidRPr="00000000" w14:paraId="0000003C">
            <w:pPr>
              <w:spacing w:line="276" w:lineRule="auto"/>
              <w:jc w:val="both"/>
              <w:rPr>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Pr>
          <w:p w:rsidR="00000000" w:rsidDel="00000000" w:rsidP="00000000" w:rsidRDefault="00000000" w:rsidRPr="00000000" w14:paraId="0000003D">
            <w:pPr>
              <w:spacing w:line="276" w:lineRule="auto"/>
              <w:jc w:val="both"/>
              <w:rPr>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Pr>
          <w:p w:rsidR="00000000" w:rsidDel="00000000" w:rsidP="00000000" w:rsidRDefault="00000000" w:rsidRPr="00000000" w14:paraId="0000003E">
            <w:pPr>
              <w:spacing w:line="276" w:lineRule="auto"/>
              <w:jc w:val="both"/>
              <w:rPr>
                <w:sz w:val="24"/>
                <w:szCs w:val="24"/>
              </w:rPr>
            </w:pPr>
            <w:r w:rsidDel="00000000" w:rsidR="00000000" w:rsidRPr="00000000">
              <w:rPr>
                <w:rtl w:val="0"/>
              </w:rPr>
            </w:r>
          </w:p>
        </w:tc>
      </w:tr>
      <w:tr>
        <w:trPr>
          <w:cantSplit w:val="0"/>
          <w:tblHeader w:val="0"/>
        </w:trPr>
        <w:tc>
          <w:tcPr>
            <w:tcBorders>
              <w:top w:color="000001" w:space="0" w:sz="4" w:val="single"/>
              <w:left w:color="000001" w:space="0" w:sz="4" w:val="single"/>
              <w:bottom w:color="000001" w:space="0" w:sz="4" w:val="single"/>
              <w:right w:color="000001" w:space="0" w:sz="4" w:val="single"/>
            </w:tcBorders>
            <w:shd w:fill="ffffff" w:val="clear"/>
          </w:tcPr>
          <w:p w:rsidR="00000000" w:rsidDel="00000000" w:rsidP="00000000" w:rsidRDefault="00000000" w:rsidRPr="00000000" w14:paraId="0000003F">
            <w:pPr>
              <w:spacing w:line="276" w:lineRule="auto"/>
              <w:jc w:val="both"/>
              <w:rPr>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Pr>
          <w:p w:rsidR="00000000" w:rsidDel="00000000" w:rsidP="00000000" w:rsidRDefault="00000000" w:rsidRPr="00000000" w14:paraId="00000040">
            <w:pPr>
              <w:spacing w:line="276" w:lineRule="auto"/>
              <w:jc w:val="both"/>
              <w:rPr>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Pr>
          <w:p w:rsidR="00000000" w:rsidDel="00000000" w:rsidP="00000000" w:rsidRDefault="00000000" w:rsidRPr="00000000" w14:paraId="00000041">
            <w:pPr>
              <w:spacing w:line="276" w:lineRule="auto"/>
              <w:jc w:val="both"/>
              <w:rPr>
                <w:sz w:val="24"/>
                <w:szCs w:val="24"/>
              </w:rPr>
            </w:pPr>
            <w:r w:rsidDel="00000000" w:rsidR="00000000" w:rsidRPr="00000000">
              <w:rPr>
                <w:rtl w:val="0"/>
              </w:rPr>
            </w:r>
          </w:p>
        </w:tc>
      </w:tr>
      <w:tr>
        <w:trPr>
          <w:cantSplit w:val="0"/>
          <w:tblHeader w:val="0"/>
        </w:trPr>
        <w:tc>
          <w:tcPr>
            <w:tcBorders>
              <w:top w:color="000001" w:space="0" w:sz="4" w:val="single"/>
              <w:left w:color="000001" w:space="0" w:sz="4" w:val="single"/>
              <w:bottom w:color="000001" w:space="0" w:sz="4" w:val="single"/>
              <w:right w:color="000001" w:space="0" w:sz="4" w:val="single"/>
            </w:tcBorders>
            <w:shd w:fill="ffffff" w:val="clear"/>
          </w:tcPr>
          <w:p w:rsidR="00000000" w:rsidDel="00000000" w:rsidP="00000000" w:rsidRDefault="00000000" w:rsidRPr="00000000" w14:paraId="00000042">
            <w:pPr>
              <w:spacing w:line="276" w:lineRule="auto"/>
              <w:jc w:val="both"/>
              <w:rPr>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Pr>
          <w:p w:rsidR="00000000" w:rsidDel="00000000" w:rsidP="00000000" w:rsidRDefault="00000000" w:rsidRPr="00000000" w14:paraId="00000043">
            <w:pPr>
              <w:spacing w:line="276" w:lineRule="auto"/>
              <w:jc w:val="both"/>
              <w:rPr>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Pr>
          <w:p w:rsidR="00000000" w:rsidDel="00000000" w:rsidP="00000000" w:rsidRDefault="00000000" w:rsidRPr="00000000" w14:paraId="00000044">
            <w:pPr>
              <w:spacing w:line="276" w:lineRule="auto"/>
              <w:jc w:val="both"/>
              <w:rPr>
                <w:sz w:val="24"/>
                <w:szCs w:val="24"/>
              </w:rPr>
            </w:pPr>
            <w:r w:rsidDel="00000000" w:rsidR="00000000" w:rsidRPr="00000000">
              <w:rPr>
                <w:rtl w:val="0"/>
              </w:rPr>
            </w:r>
          </w:p>
        </w:tc>
      </w:tr>
      <w:tr>
        <w:trPr>
          <w:cantSplit w:val="0"/>
          <w:tblHeader w:val="0"/>
        </w:trPr>
        <w:tc>
          <w:tcPr>
            <w:tcBorders>
              <w:top w:color="000001" w:space="0" w:sz="4" w:val="single"/>
              <w:left w:color="000001" w:space="0" w:sz="4" w:val="single"/>
              <w:bottom w:color="000001" w:space="0" w:sz="4" w:val="single"/>
              <w:right w:color="000001" w:space="0" w:sz="4" w:val="single"/>
            </w:tcBorders>
            <w:shd w:fill="ffffff" w:val="clear"/>
          </w:tcPr>
          <w:p w:rsidR="00000000" w:rsidDel="00000000" w:rsidP="00000000" w:rsidRDefault="00000000" w:rsidRPr="00000000" w14:paraId="00000045">
            <w:pPr>
              <w:spacing w:line="276" w:lineRule="auto"/>
              <w:jc w:val="both"/>
              <w:rPr>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Pr>
          <w:p w:rsidR="00000000" w:rsidDel="00000000" w:rsidP="00000000" w:rsidRDefault="00000000" w:rsidRPr="00000000" w14:paraId="00000046">
            <w:pPr>
              <w:spacing w:line="276" w:lineRule="auto"/>
              <w:jc w:val="both"/>
              <w:rPr>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Pr>
          <w:p w:rsidR="00000000" w:rsidDel="00000000" w:rsidP="00000000" w:rsidRDefault="00000000" w:rsidRPr="00000000" w14:paraId="00000047">
            <w:pPr>
              <w:spacing w:line="276" w:lineRule="auto"/>
              <w:jc w:val="both"/>
              <w:rPr>
                <w:sz w:val="24"/>
                <w:szCs w:val="24"/>
              </w:rPr>
            </w:pPr>
            <w:r w:rsidDel="00000000" w:rsidR="00000000" w:rsidRPr="00000000">
              <w:rPr>
                <w:rtl w:val="0"/>
              </w:rPr>
            </w:r>
          </w:p>
        </w:tc>
      </w:tr>
      <w:tr>
        <w:trPr>
          <w:cantSplit w:val="0"/>
          <w:tblHeader w:val="0"/>
        </w:trPr>
        <w:tc>
          <w:tcPr>
            <w:tcBorders>
              <w:top w:color="000001" w:space="0" w:sz="4" w:val="single"/>
              <w:left w:color="000001" w:space="0" w:sz="4" w:val="single"/>
              <w:bottom w:color="000001" w:space="0" w:sz="4" w:val="single"/>
              <w:right w:color="000001" w:space="0" w:sz="4" w:val="single"/>
            </w:tcBorders>
            <w:shd w:fill="ffffff" w:val="clear"/>
          </w:tcPr>
          <w:p w:rsidR="00000000" w:rsidDel="00000000" w:rsidP="00000000" w:rsidRDefault="00000000" w:rsidRPr="00000000" w14:paraId="00000048">
            <w:pPr>
              <w:spacing w:line="276" w:lineRule="auto"/>
              <w:jc w:val="both"/>
              <w:rPr>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Pr>
          <w:p w:rsidR="00000000" w:rsidDel="00000000" w:rsidP="00000000" w:rsidRDefault="00000000" w:rsidRPr="00000000" w14:paraId="00000049">
            <w:pPr>
              <w:spacing w:line="276" w:lineRule="auto"/>
              <w:jc w:val="both"/>
              <w:rPr>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Pr>
          <w:p w:rsidR="00000000" w:rsidDel="00000000" w:rsidP="00000000" w:rsidRDefault="00000000" w:rsidRPr="00000000" w14:paraId="0000004A">
            <w:pPr>
              <w:spacing w:line="276" w:lineRule="auto"/>
              <w:jc w:val="both"/>
              <w:rPr>
                <w:sz w:val="24"/>
                <w:szCs w:val="24"/>
              </w:rPr>
            </w:pPr>
            <w:r w:rsidDel="00000000" w:rsidR="00000000" w:rsidRPr="00000000">
              <w:rPr>
                <w:rtl w:val="0"/>
              </w:rPr>
            </w:r>
          </w:p>
        </w:tc>
      </w:tr>
      <w:tr>
        <w:trPr>
          <w:cantSplit w:val="0"/>
          <w:tblHeader w:val="0"/>
        </w:trPr>
        <w:tc>
          <w:tcPr>
            <w:tcBorders>
              <w:top w:color="000001" w:space="0" w:sz="4" w:val="single"/>
              <w:left w:color="000001" w:space="0" w:sz="4" w:val="single"/>
              <w:bottom w:color="000001" w:space="0" w:sz="4" w:val="single"/>
              <w:right w:color="000001" w:space="0" w:sz="4" w:val="single"/>
            </w:tcBorders>
            <w:shd w:fill="ffffff" w:val="clear"/>
          </w:tcPr>
          <w:p w:rsidR="00000000" w:rsidDel="00000000" w:rsidP="00000000" w:rsidRDefault="00000000" w:rsidRPr="00000000" w14:paraId="0000004B">
            <w:pPr>
              <w:spacing w:line="276" w:lineRule="auto"/>
              <w:jc w:val="both"/>
              <w:rPr>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Pr>
          <w:p w:rsidR="00000000" w:rsidDel="00000000" w:rsidP="00000000" w:rsidRDefault="00000000" w:rsidRPr="00000000" w14:paraId="0000004C">
            <w:pPr>
              <w:spacing w:line="276" w:lineRule="auto"/>
              <w:jc w:val="both"/>
              <w:rPr>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Pr>
          <w:p w:rsidR="00000000" w:rsidDel="00000000" w:rsidP="00000000" w:rsidRDefault="00000000" w:rsidRPr="00000000" w14:paraId="0000004D">
            <w:pPr>
              <w:spacing w:line="276" w:lineRule="auto"/>
              <w:jc w:val="both"/>
              <w:rPr>
                <w:sz w:val="24"/>
                <w:szCs w:val="24"/>
              </w:rPr>
            </w:pPr>
            <w:r w:rsidDel="00000000" w:rsidR="00000000" w:rsidRPr="00000000">
              <w:rPr>
                <w:rtl w:val="0"/>
              </w:rPr>
            </w:r>
          </w:p>
        </w:tc>
      </w:tr>
      <w:tr>
        <w:trPr>
          <w:cantSplit w:val="0"/>
          <w:tblHeader w:val="0"/>
        </w:trPr>
        <w:tc>
          <w:tcPr>
            <w:tcBorders>
              <w:top w:color="000001" w:space="0" w:sz="4" w:val="single"/>
              <w:left w:color="000001" w:space="0" w:sz="4" w:val="single"/>
              <w:bottom w:color="000001" w:space="0" w:sz="4" w:val="single"/>
              <w:right w:color="000001" w:space="0" w:sz="4" w:val="single"/>
            </w:tcBorders>
            <w:shd w:fill="ffffff" w:val="clear"/>
          </w:tcPr>
          <w:p w:rsidR="00000000" w:rsidDel="00000000" w:rsidP="00000000" w:rsidRDefault="00000000" w:rsidRPr="00000000" w14:paraId="0000004E">
            <w:pPr>
              <w:spacing w:line="276" w:lineRule="auto"/>
              <w:jc w:val="both"/>
              <w:rPr>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Pr>
          <w:p w:rsidR="00000000" w:rsidDel="00000000" w:rsidP="00000000" w:rsidRDefault="00000000" w:rsidRPr="00000000" w14:paraId="0000004F">
            <w:pPr>
              <w:spacing w:line="276" w:lineRule="auto"/>
              <w:jc w:val="both"/>
              <w:rPr>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Pr>
          <w:p w:rsidR="00000000" w:rsidDel="00000000" w:rsidP="00000000" w:rsidRDefault="00000000" w:rsidRPr="00000000" w14:paraId="00000050">
            <w:pPr>
              <w:spacing w:line="276" w:lineRule="auto"/>
              <w:jc w:val="both"/>
              <w:rPr>
                <w:sz w:val="24"/>
                <w:szCs w:val="24"/>
              </w:rPr>
            </w:pPr>
            <w:r w:rsidDel="00000000" w:rsidR="00000000" w:rsidRPr="00000000">
              <w:rPr>
                <w:rtl w:val="0"/>
              </w:rPr>
            </w:r>
          </w:p>
        </w:tc>
      </w:tr>
      <w:tr>
        <w:trPr>
          <w:cantSplit w:val="0"/>
          <w:tblHeader w:val="0"/>
        </w:trPr>
        <w:tc>
          <w:tcPr>
            <w:tcBorders>
              <w:top w:color="000001" w:space="0" w:sz="4" w:val="single"/>
              <w:left w:color="000001" w:space="0" w:sz="4" w:val="single"/>
              <w:bottom w:color="000001" w:space="0" w:sz="4" w:val="single"/>
              <w:right w:color="000001" w:space="0" w:sz="4" w:val="single"/>
            </w:tcBorders>
            <w:shd w:fill="ffffff" w:val="clear"/>
          </w:tcPr>
          <w:p w:rsidR="00000000" w:rsidDel="00000000" w:rsidP="00000000" w:rsidRDefault="00000000" w:rsidRPr="00000000" w14:paraId="00000051">
            <w:pPr>
              <w:spacing w:line="276" w:lineRule="auto"/>
              <w:jc w:val="both"/>
              <w:rPr>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Pr>
          <w:p w:rsidR="00000000" w:rsidDel="00000000" w:rsidP="00000000" w:rsidRDefault="00000000" w:rsidRPr="00000000" w14:paraId="00000052">
            <w:pPr>
              <w:spacing w:line="276" w:lineRule="auto"/>
              <w:jc w:val="both"/>
              <w:rPr>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Pr>
          <w:p w:rsidR="00000000" w:rsidDel="00000000" w:rsidP="00000000" w:rsidRDefault="00000000" w:rsidRPr="00000000" w14:paraId="00000053">
            <w:pPr>
              <w:spacing w:line="276" w:lineRule="auto"/>
              <w:jc w:val="both"/>
              <w:rPr>
                <w:sz w:val="24"/>
                <w:szCs w:val="24"/>
              </w:rPr>
            </w:pPr>
            <w:r w:rsidDel="00000000" w:rsidR="00000000" w:rsidRPr="00000000">
              <w:rPr>
                <w:rtl w:val="0"/>
              </w:rPr>
            </w:r>
          </w:p>
        </w:tc>
      </w:tr>
      <w:tr>
        <w:trPr>
          <w:cantSplit w:val="0"/>
          <w:tblHeader w:val="0"/>
        </w:trPr>
        <w:tc>
          <w:tcPr>
            <w:tcBorders>
              <w:top w:color="000001" w:space="0" w:sz="4" w:val="single"/>
              <w:left w:color="000001" w:space="0" w:sz="4" w:val="single"/>
              <w:bottom w:color="000001" w:space="0" w:sz="4" w:val="single"/>
              <w:right w:color="000001" w:space="0" w:sz="4" w:val="single"/>
            </w:tcBorders>
            <w:shd w:fill="ffffff" w:val="clear"/>
          </w:tcPr>
          <w:p w:rsidR="00000000" w:rsidDel="00000000" w:rsidP="00000000" w:rsidRDefault="00000000" w:rsidRPr="00000000" w14:paraId="00000054">
            <w:pPr>
              <w:spacing w:line="276" w:lineRule="auto"/>
              <w:jc w:val="both"/>
              <w:rPr>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Pr>
          <w:p w:rsidR="00000000" w:rsidDel="00000000" w:rsidP="00000000" w:rsidRDefault="00000000" w:rsidRPr="00000000" w14:paraId="00000055">
            <w:pPr>
              <w:spacing w:line="276" w:lineRule="auto"/>
              <w:jc w:val="both"/>
              <w:rPr>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Pr>
          <w:p w:rsidR="00000000" w:rsidDel="00000000" w:rsidP="00000000" w:rsidRDefault="00000000" w:rsidRPr="00000000" w14:paraId="00000056">
            <w:pPr>
              <w:spacing w:line="276" w:lineRule="auto"/>
              <w:jc w:val="both"/>
              <w:rPr>
                <w:sz w:val="24"/>
                <w:szCs w:val="24"/>
              </w:rPr>
            </w:pPr>
            <w:r w:rsidDel="00000000" w:rsidR="00000000" w:rsidRPr="00000000">
              <w:rPr>
                <w:rtl w:val="0"/>
              </w:rPr>
            </w:r>
          </w:p>
        </w:tc>
      </w:tr>
    </w:tbl>
    <w:p w:rsidR="00000000" w:rsidDel="00000000" w:rsidP="00000000" w:rsidRDefault="00000000" w:rsidRPr="00000000" w14:paraId="00000057">
      <w:pPr>
        <w:rPr>
          <w:sz w:val="24"/>
          <w:szCs w:val="24"/>
        </w:rPr>
      </w:pPr>
      <w:r w:rsidDel="00000000" w:rsidR="00000000" w:rsidRPr="00000000">
        <w:rPr>
          <w:rtl w:val="0"/>
        </w:rPr>
      </w:r>
    </w:p>
    <w:p w:rsidR="00000000" w:rsidDel="00000000" w:rsidP="00000000" w:rsidRDefault="00000000" w:rsidRPr="00000000" w14:paraId="00000058">
      <w:pPr>
        <w:rPr>
          <w:sz w:val="24"/>
          <w:szCs w:val="24"/>
        </w:rPr>
      </w:pPr>
      <w:r w:rsidDel="00000000" w:rsidR="00000000" w:rsidRPr="00000000">
        <w:rPr>
          <w:sz w:val="24"/>
          <w:szCs w:val="24"/>
          <w:rtl w:val="0"/>
        </w:rPr>
        <w:t xml:space="preserve">Nome alunno/a: ________________________________________________________________</w:t>
        <w:tab/>
        <w:tab/>
        <w:tab/>
      </w:r>
    </w:p>
    <w:p w:rsidR="00000000" w:rsidDel="00000000" w:rsidP="00000000" w:rsidRDefault="00000000" w:rsidRPr="00000000" w14:paraId="00000059">
      <w:pPr>
        <w:rPr>
          <w:sz w:val="24"/>
          <w:szCs w:val="24"/>
        </w:rPr>
      </w:pPr>
      <w:r w:rsidDel="00000000" w:rsidR="00000000" w:rsidRPr="00000000">
        <w:rPr>
          <w:rtl w:val="0"/>
        </w:rPr>
      </w:r>
    </w:p>
    <w:p w:rsidR="00000000" w:rsidDel="00000000" w:rsidP="00000000" w:rsidRDefault="00000000" w:rsidRPr="00000000" w14:paraId="0000005A">
      <w:pPr>
        <w:rPr>
          <w:sz w:val="24"/>
          <w:szCs w:val="24"/>
        </w:rPr>
      </w:pPr>
      <w:r w:rsidDel="00000000" w:rsidR="00000000" w:rsidRPr="00000000">
        <w:rPr>
          <w:sz w:val="24"/>
          <w:szCs w:val="24"/>
          <w:rtl w:val="0"/>
        </w:rPr>
        <w:t xml:space="preserve">Dati anagrafici</w:t>
      </w:r>
    </w:p>
    <w:p w:rsidR="00000000" w:rsidDel="00000000" w:rsidP="00000000" w:rsidRDefault="00000000" w:rsidRPr="00000000" w14:paraId="0000005B">
      <w:pPr>
        <w:rPr>
          <w:sz w:val="24"/>
          <w:szCs w:val="24"/>
        </w:rPr>
      </w:pPr>
      <w:r w:rsidDel="00000000" w:rsidR="00000000" w:rsidRPr="00000000">
        <w:rPr>
          <w:rtl w:val="0"/>
        </w:rPr>
      </w:r>
    </w:p>
    <w:p w:rsidR="00000000" w:rsidDel="00000000" w:rsidP="00000000" w:rsidRDefault="00000000" w:rsidRPr="00000000" w14:paraId="0000005C">
      <w:pPr>
        <w:rPr>
          <w:sz w:val="24"/>
          <w:szCs w:val="24"/>
        </w:rPr>
      </w:pPr>
      <w:r w:rsidDel="00000000" w:rsidR="00000000" w:rsidRPr="00000000">
        <w:rPr>
          <w:sz w:val="24"/>
          <w:szCs w:val="24"/>
          <w:rtl w:val="0"/>
        </w:rPr>
        <w:t xml:space="preserve">Nato/a a ________________________________________ il _____________________________</w:t>
      </w:r>
    </w:p>
    <w:p w:rsidR="00000000" w:rsidDel="00000000" w:rsidP="00000000" w:rsidRDefault="00000000" w:rsidRPr="00000000" w14:paraId="0000005D">
      <w:pPr>
        <w:rPr>
          <w:sz w:val="24"/>
          <w:szCs w:val="24"/>
        </w:rPr>
      </w:pPr>
      <w:r w:rsidDel="00000000" w:rsidR="00000000" w:rsidRPr="00000000">
        <w:rPr>
          <w:rtl w:val="0"/>
        </w:rPr>
      </w:r>
    </w:p>
    <w:tbl>
      <w:tblPr>
        <w:tblStyle w:val="Table3"/>
        <w:tblW w:w="9661.0" w:type="dxa"/>
        <w:jc w:val="left"/>
        <w:tblInd w:w="-15.0" w:type="dxa"/>
        <w:tblBorders>
          <w:top w:color="000001" w:space="0" w:sz="4" w:val="single"/>
          <w:left w:color="000001" w:space="0" w:sz="4" w:val="single"/>
          <w:bottom w:color="000001" w:space="0" w:sz="4" w:val="single"/>
          <w:right w:color="000001" w:space="0" w:sz="4" w:val="single"/>
          <w:insideH w:color="000001" w:space="0" w:sz="4" w:val="single"/>
          <w:insideV w:color="000001" w:space="0" w:sz="4" w:val="single"/>
        </w:tblBorders>
        <w:tblLayout w:type="fixed"/>
        <w:tblLook w:val="0000"/>
      </w:tblPr>
      <w:tblGrid>
        <w:gridCol w:w="2631"/>
        <w:gridCol w:w="4335"/>
        <w:gridCol w:w="2695"/>
        <w:tblGridChange w:id="0">
          <w:tblGrid>
            <w:gridCol w:w="2631"/>
            <w:gridCol w:w="4335"/>
            <w:gridCol w:w="2695"/>
          </w:tblGrid>
        </w:tblGridChange>
      </w:tblGrid>
      <w:tr>
        <w:trPr>
          <w:cantSplit w:val="0"/>
          <w:trHeight w:val="140" w:hRule="atLeast"/>
          <w:tblHeader w:val="0"/>
        </w:trPr>
        <w:tc>
          <w:tcPr>
            <w:tcBorders>
              <w:top w:color="000001" w:space="0" w:sz="4" w:val="single"/>
              <w:left w:color="000001" w:space="0" w:sz="4" w:val="single"/>
              <w:bottom w:color="000001" w:space="0" w:sz="4" w:val="single"/>
              <w:right w:color="000001" w:space="0" w:sz="4" w:val="single"/>
            </w:tcBorders>
            <w:shd w:fill="ffffff" w:val="clear"/>
          </w:tcPr>
          <w:p w:rsidR="00000000" w:rsidDel="00000000" w:rsidP="00000000" w:rsidRDefault="00000000" w:rsidRPr="00000000" w14:paraId="0000005E">
            <w:pPr>
              <w:jc w:val="center"/>
              <w:rPr>
                <w:b w:val="1"/>
                <w:sz w:val="24"/>
                <w:szCs w:val="24"/>
              </w:rPr>
            </w:pPr>
            <w:r w:rsidDel="00000000" w:rsidR="00000000" w:rsidRPr="00000000">
              <w:rPr>
                <w:b w:val="1"/>
                <w:sz w:val="24"/>
                <w:szCs w:val="24"/>
                <w:rtl w:val="0"/>
              </w:rPr>
              <w:t xml:space="preserve">Area BES</w:t>
            </w:r>
          </w:p>
        </w:tc>
        <w:tc>
          <w:tcPr>
            <w:tcBorders>
              <w:top w:color="000001" w:space="0" w:sz="4" w:val="single"/>
              <w:left w:color="000001" w:space="0" w:sz="4" w:val="single"/>
              <w:bottom w:color="000001" w:space="0" w:sz="4" w:val="single"/>
              <w:right w:color="000001" w:space="0" w:sz="4" w:val="single"/>
            </w:tcBorders>
            <w:shd w:fill="ffffff" w:val="clear"/>
          </w:tcPr>
          <w:p w:rsidR="00000000" w:rsidDel="00000000" w:rsidP="00000000" w:rsidRDefault="00000000" w:rsidRPr="00000000" w14:paraId="0000005F">
            <w:pPr>
              <w:jc w:val="center"/>
              <w:rPr>
                <w:b w:val="1"/>
                <w:sz w:val="24"/>
                <w:szCs w:val="24"/>
              </w:rPr>
            </w:pPr>
            <w:r w:rsidDel="00000000" w:rsidR="00000000" w:rsidRPr="00000000">
              <w:rPr>
                <w:b w:val="1"/>
                <w:sz w:val="24"/>
                <w:szCs w:val="24"/>
                <w:rtl w:val="0"/>
              </w:rPr>
              <w:t xml:space="preserve">Individuazione</w:t>
            </w:r>
          </w:p>
        </w:tc>
        <w:tc>
          <w:tcPr>
            <w:tcBorders>
              <w:top w:color="000001" w:space="0" w:sz="4" w:val="single"/>
              <w:left w:color="000001" w:space="0" w:sz="4" w:val="single"/>
              <w:bottom w:color="000001" w:space="0" w:sz="4" w:val="single"/>
              <w:right w:color="000001" w:space="0" w:sz="4" w:val="single"/>
            </w:tcBorders>
            <w:shd w:fill="ffffff" w:val="clear"/>
          </w:tcPr>
          <w:p w:rsidR="00000000" w:rsidDel="00000000" w:rsidP="00000000" w:rsidRDefault="00000000" w:rsidRPr="00000000" w14:paraId="00000060">
            <w:pPr>
              <w:jc w:val="center"/>
              <w:rPr>
                <w:b w:val="1"/>
                <w:sz w:val="24"/>
                <w:szCs w:val="24"/>
              </w:rPr>
            </w:pPr>
            <w:r w:rsidDel="00000000" w:rsidR="00000000" w:rsidRPr="00000000">
              <w:rPr>
                <w:b w:val="1"/>
                <w:sz w:val="24"/>
                <w:szCs w:val="24"/>
                <w:rtl w:val="0"/>
              </w:rPr>
              <w:t xml:space="preserve">Tipologia                </w:t>
            </w:r>
          </w:p>
        </w:tc>
      </w:tr>
      <w:tr>
        <w:trPr>
          <w:cantSplit w:val="0"/>
          <w:trHeight w:val="140" w:hRule="atLeast"/>
          <w:tblHeader w:val="0"/>
        </w:trPr>
        <w:tc>
          <w:tcPr>
            <w:tcBorders>
              <w:top w:color="000001" w:space="0" w:sz="4" w:val="single"/>
              <w:left w:color="000001" w:space="0" w:sz="4" w:val="single"/>
              <w:bottom w:color="000001" w:space="0" w:sz="4" w:val="single"/>
              <w:right w:color="000001" w:space="0" w:sz="4" w:val="single"/>
            </w:tcBorders>
            <w:shd w:fill="ffffff" w:val="clear"/>
          </w:tcPr>
          <w:p w:rsidR="00000000" w:rsidDel="00000000" w:rsidP="00000000" w:rsidRDefault="00000000" w:rsidRPr="00000000" w14:paraId="00000061">
            <w:pPr>
              <w:jc w:val="center"/>
              <w:rPr>
                <w:sz w:val="24"/>
                <w:szCs w:val="24"/>
              </w:rPr>
            </w:pPr>
            <w:r w:rsidDel="00000000" w:rsidR="00000000" w:rsidRPr="00000000">
              <w:rPr>
                <w:rtl w:val="0"/>
              </w:rPr>
            </w:r>
          </w:p>
          <w:p w:rsidR="00000000" w:rsidDel="00000000" w:rsidP="00000000" w:rsidRDefault="00000000" w:rsidRPr="00000000" w14:paraId="00000062">
            <w:pPr>
              <w:jc w:val="center"/>
              <w:rPr>
                <w:sz w:val="24"/>
                <w:szCs w:val="24"/>
              </w:rPr>
            </w:pPr>
            <w:r w:rsidDel="00000000" w:rsidR="00000000" w:rsidRPr="00000000">
              <w:rPr>
                <w:rtl w:val="0"/>
              </w:rPr>
            </w:r>
          </w:p>
          <w:p w:rsidR="00000000" w:rsidDel="00000000" w:rsidP="00000000" w:rsidRDefault="00000000" w:rsidRPr="00000000" w14:paraId="00000063">
            <w:pPr>
              <w:jc w:val="center"/>
              <w:rPr>
                <w:sz w:val="24"/>
                <w:szCs w:val="24"/>
              </w:rPr>
            </w:pPr>
            <w:r w:rsidDel="00000000" w:rsidR="00000000" w:rsidRPr="00000000">
              <w:rPr>
                <w:rtl w:val="0"/>
              </w:rPr>
            </w:r>
          </w:p>
          <w:p w:rsidR="00000000" w:rsidDel="00000000" w:rsidP="00000000" w:rsidRDefault="00000000" w:rsidRPr="00000000" w14:paraId="00000064">
            <w:pPr>
              <w:jc w:val="center"/>
              <w:rPr>
                <w:sz w:val="24"/>
                <w:szCs w:val="24"/>
              </w:rPr>
            </w:pPr>
            <w:r w:rsidDel="00000000" w:rsidR="00000000" w:rsidRPr="00000000">
              <w:rPr>
                <w:rtl w:val="0"/>
              </w:rPr>
            </w:r>
          </w:p>
          <w:p w:rsidR="00000000" w:rsidDel="00000000" w:rsidP="00000000" w:rsidRDefault="00000000" w:rsidRPr="00000000" w14:paraId="00000065">
            <w:pPr>
              <w:jc w:val="center"/>
              <w:rPr>
                <w:sz w:val="24"/>
                <w:szCs w:val="24"/>
              </w:rPr>
            </w:pPr>
            <w:r w:rsidDel="00000000" w:rsidR="00000000" w:rsidRPr="00000000">
              <w:rPr>
                <w:rtl w:val="0"/>
              </w:rPr>
            </w:r>
          </w:p>
          <w:p w:rsidR="00000000" w:rsidDel="00000000" w:rsidP="00000000" w:rsidRDefault="00000000" w:rsidRPr="00000000" w14:paraId="00000066">
            <w:pPr>
              <w:tabs>
                <w:tab w:val="left" w:leader="none" w:pos="0"/>
              </w:tabs>
              <w:jc w:val="center"/>
              <w:rPr>
                <w:sz w:val="24"/>
                <w:szCs w:val="24"/>
              </w:rPr>
            </w:pPr>
            <w:r w:rsidDel="00000000" w:rsidR="00000000" w:rsidRPr="00000000">
              <w:rPr>
                <w:rtl w:val="0"/>
              </w:rPr>
            </w:r>
          </w:p>
          <w:p w:rsidR="00000000" w:rsidDel="00000000" w:rsidP="00000000" w:rsidRDefault="00000000" w:rsidRPr="00000000" w14:paraId="00000067">
            <w:pPr>
              <w:tabs>
                <w:tab w:val="left" w:leader="none" w:pos="0"/>
              </w:tabs>
              <w:jc w:val="center"/>
              <w:rPr>
                <w:sz w:val="24"/>
                <w:szCs w:val="24"/>
              </w:rPr>
            </w:pPr>
            <w:r w:rsidDel="00000000" w:rsidR="00000000" w:rsidRPr="00000000">
              <w:rPr>
                <w:rtl w:val="0"/>
              </w:rPr>
            </w:r>
          </w:p>
          <w:p w:rsidR="00000000" w:rsidDel="00000000" w:rsidP="00000000" w:rsidRDefault="00000000" w:rsidRPr="00000000" w14:paraId="00000068">
            <w:pPr>
              <w:ind w:left="360" w:firstLine="0"/>
              <w:rPr>
                <w:b w:val="1"/>
                <w:sz w:val="24"/>
                <w:szCs w:val="24"/>
              </w:rPr>
            </w:pPr>
            <w:r w:rsidDel="00000000" w:rsidR="00000000" w:rsidRPr="00000000">
              <w:rPr>
                <w:b w:val="1"/>
                <w:sz w:val="24"/>
                <w:szCs w:val="24"/>
                <w:rtl w:val="0"/>
              </w:rPr>
              <w:t xml:space="preserve">Disturbo specifico apprendimento</w:t>
            </w:r>
          </w:p>
          <w:p w:rsidR="00000000" w:rsidDel="00000000" w:rsidP="00000000" w:rsidRDefault="00000000" w:rsidRPr="00000000" w14:paraId="00000069">
            <w:pPr>
              <w:rPr>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Pr>
          <w:p w:rsidR="00000000" w:rsidDel="00000000" w:rsidP="00000000" w:rsidRDefault="00000000" w:rsidRPr="00000000" w14:paraId="0000006A">
            <w:pPr>
              <w:rPr/>
            </w:pPr>
            <w:r w:rsidDel="00000000" w:rsidR="00000000" w:rsidRPr="00000000">
              <w:rPr>
                <w:b w:val="1"/>
                <w:sz w:val="24"/>
                <w:szCs w:val="24"/>
                <w:rtl w:val="0"/>
              </w:rPr>
              <w:t xml:space="preserve">Segnalazione diagnostica </w:t>
            </w:r>
            <w:r w:rsidDel="00000000" w:rsidR="00000000" w:rsidRPr="00000000">
              <w:rPr>
                <w:sz w:val="24"/>
                <w:szCs w:val="24"/>
                <w:rtl w:val="0"/>
              </w:rPr>
              <w:t xml:space="preserve">alla scuola</w:t>
            </w:r>
            <w:r w:rsidDel="00000000" w:rsidR="00000000" w:rsidRPr="00000000">
              <w:rPr>
                <w:rtl w:val="0"/>
              </w:rPr>
            </w:r>
          </w:p>
          <w:p w:rsidR="00000000" w:rsidDel="00000000" w:rsidP="00000000" w:rsidRDefault="00000000" w:rsidRPr="00000000" w14:paraId="0000006B">
            <w:pPr>
              <w:rPr>
                <w:sz w:val="24"/>
                <w:szCs w:val="24"/>
              </w:rPr>
            </w:pPr>
            <w:r w:rsidDel="00000000" w:rsidR="00000000" w:rsidRPr="00000000">
              <w:rPr>
                <w:sz w:val="24"/>
                <w:szCs w:val="24"/>
                <w:rtl w:val="0"/>
              </w:rPr>
              <w:t xml:space="preserve">Redatta da: ………………………………..…………</w:t>
            </w:r>
          </w:p>
          <w:p w:rsidR="00000000" w:rsidDel="00000000" w:rsidP="00000000" w:rsidRDefault="00000000" w:rsidRPr="00000000" w14:paraId="0000006C">
            <w:pPr>
              <w:rPr>
                <w:sz w:val="24"/>
                <w:szCs w:val="24"/>
              </w:rPr>
            </w:pPr>
            <w:r w:rsidDel="00000000" w:rsidR="00000000" w:rsidRPr="00000000">
              <w:rPr>
                <w:rtl w:val="0"/>
              </w:rPr>
            </w:r>
          </w:p>
          <w:p w:rsidR="00000000" w:rsidDel="00000000" w:rsidP="00000000" w:rsidRDefault="00000000" w:rsidRPr="00000000" w14:paraId="0000006D">
            <w:pPr>
              <w:rPr>
                <w:sz w:val="24"/>
                <w:szCs w:val="24"/>
              </w:rPr>
            </w:pPr>
            <w:r w:rsidDel="00000000" w:rsidR="00000000" w:rsidRPr="00000000">
              <w:rPr>
                <w:sz w:val="24"/>
                <w:szCs w:val="24"/>
                <w:rtl w:val="0"/>
              </w:rPr>
              <w:t xml:space="preserve">(ASL struttura accreditata)</w:t>
            </w:r>
          </w:p>
          <w:p w:rsidR="00000000" w:rsidDel="00000000" w:rsidP="00000000" w:rsidRDefault="00000000" w:rsidRPr="00000000" w14:paraId="0000006E">
            <w:pPr>
              <w:rPr>
                <w:sz w:val="24"/>
                <w:szCs w:val="24"/>
              </w:rPr>
            </w:pPr>
            <w:r w:rsidDel="00000000" w:rsidR="00000000" w:rsidRPr="00000000">
              <w:rPr>
                <w:rtl w:val="0"/>
              </w:rPr>
            </w:r>
          </w:p>
          <w:p w:rsidR="00000000" w:rsidDel="00000000" w:rsidP="00000000" w:rsidRDefault="00000000" w:rsidRPr="00000000" w14:paraId="0000006F">
            <w:pPr>
              <w:rPr>
                <w:sz w:val="24"/>
                <w:szCs w:val="24"/>
              </w:rPr>
            </w:pPr>
            <w:r w:rsidDel="00000000" w:rsidR="00000000" w:rsidRPr="00000000">
              <w:rPr>
                <w:sz w:val="24"/>
                <w:szCs w:val="24"/>
                <w:rtl w:val="0"/>
              </w:rPr>
              <w:t xml:space="preserve">…………………………………………</w:t>
            </w:r>
          </w:p>
          <w:p w:rsidR="00000000" w:rsidDel="00000000" w:rsidP="00000000" w:rsidRDefault="00000000" w:rsidRPr="00000000" w14:paraId="00000070">
            <w:pPr>
              <w:rPr>
                <w:sz w:val="24"/>
                <w:szCs w:val="24"/>
              </w:rPr>
            </w:pPr>
            <w:r w:rsidDel="00000000" w:rsidR="00000000" w:rsidRPr="00000000">
              <w:rPr>
                <w:sz w:val="24"/>
                <w:szCs w:val="24"/>
                <w:rtl w:val="0"/>
              </w:rPr>
              <w:t xml:space="preserve">( da specialista privato) in attesa di rilascio di certificazione da parte di struttura sanitaria pubblica o accreditata.</w:t>
            </w:r>
          </w:p>
          <w:p w:rsidR="00000000" w:rsidDel="00000000" w:rsidP="00000000" w:rsidRDefault="00000000" w:rsidRPr="00000000" w14:paraId="00000071">
            <w:pPr>
              <w:rPr>
                <w:sz w:val="24"/>
                <w:szCs w:val="24"/>
              </w:rPr>
            </w:pPr>
            <w:r w:rsidDel="00000000" w:rsidR="00000000" w:rsidRPr="00000000">
              <w:rPr>
                <w:rtl w:val="0"/>
              </w:rPr>
            </w:r>
          </w:p>
          <w:p w:rsidR="00000000" w:rsidDel="00000000" w:rsidP="00000000" w:rsidRDefault="00000000" w:rsidRPr="00000000" w14:paraId="00000072">
            <w:pPr>
              <w:rPr>
                <w:sz w:val="24"/>
                <w:szCs w:val="24"/>
              </w:rPr>
            </w:pPr>
            <w:r w:rsidDel="00000000" w:rsidR="00000000" w:rsidRPr="00000000">
              <w:rPr>
                <w:sz w:val="24"/>
                <w:szCs w:val="24"/>
                <w:rtl w:val="0"/>
              </w:rPr>
              <w:t xml:space="preserve">Il:………………………………………....</w:t>
            </w:r>
          </w:p>
          <w:p w:rsidR="00000000" w:rsidDel="00000000" w:rsidP="00000000" w:rsidRDefault="00000000" w:rsidRPr="00000000" w14:paraId="00000073">
            <w:pPr>
              <w:rPr>
                <w:sz w:val="24"/>
                <w:szCs w:val="24"/>
              </w:rPr>
            </w:pPr>
            <w:r w:rsidDel="00000000" w:rsidR="00000000" w:rsidRPr="00000000">
              <w:rPr>
                <w:sz w:val="24"/>
                <w:szCs w:val="24"/>
                <w:rtl w:val="0"/>
              </w:rPr>
              <w:t xml:space="preserve">a:………………………………………….</w:t>
            </w:r>
          </w:p>
          <w:p w:rsidR="00000000" w:rsidDel="00000000" w:rsidP="00000000" w:rsidRDefault="00000000" w:rsidRPr="00000000" w14:paraId="00000074">
            <w:pPr>
              <w:rPr>
                <w:sz w:val="24"/>
                <w:szCs w:val="24"/>
              </w:rPr>
            </w:pPr>
            <w:r w:rsidDel="00000000" w:rsidR="00000000" w:rsidRPr="00000000">
              <w:rPr>
                <w:sz w:val="24"/>
                <w:szCs w:val="24"/>
                <w:rtl w:val="0"/>
              </w:rPr>
              <w:t xml:space="preserve">dal dott.: …………………………………………...</w:t>
            </w:r>
          </w:p>
          <w:p w:rsidR="00000000" w:rsidDel="00000000" w:rsidP="00000000" w:rsidRDefault="00000000" w:rsidRPr="00000000" w14:paraId="00000075">
            <w:pPr>
              <w:rPr>
                <w:sz w:val="24"/>
                <w:szCs w:val="24"/>
              </w:rPr>
            </w:pPr>
            <w:r w:rsidDel="00000000" w:rsidR="00000000" w:rsidRPr="00000000">
              <w:rPr>
                <w:sz w:val="24"/>
                <w:szCs w:val="24"/>
                <w:rtl w:val="0"/>
              </w:rPr>
              <w:t xml:space="preserve">in qualità di: …………………………………………...</w:t>
            </w:r>
          </w:p>
          <w:p w:rsidR="00000000" w:rsidDel="00000000" w:rsidP="00000000" w:rsidRDefault="00000000" w:rsidRPr="00000000" w14:paraId="00000076">
            <w:pPr>
              <w:rPr>
                <w:sz w:val="24"/>
                <w:szCs w:val="24"/>
              </w:rPr>
            </w:pPr>
            <w:r w:rsidDel="00000000" w:rsidR="00000000" w:rsidRPr="00000000">
              <w:rPr>
                <w:sz w:val="24"/>
                <w:szCs w:val="24"/>
                <w:rtl w:val="0"/>
              </w:rPr>
              <w:t xml:space="preserve">( neuropsichiatra o psicologo)</w:t>
            </w:r>
          </w:p>
          <w:p w:rsidR="00000000" w:rsidDel="00000000" w:rsidP="00000000" w:rsidRDefault="00000000" w:rsidRPr="00000000" w14:paraId="00000077">
            <w:pPr>
              <w:rPr>
                <w:sz w:val="24"/>
                <w:szCs w:val="24"/>
              </w:rPr>
            </w:pPr>
            <w:r w:rsidDel="00000000" w:rsidR="00000000" w:rsidRPr="00000000">
              <w:rPr>
                <w:rtl w:val="0"/>
              </w:rPr>
            </w:r>
          </w:p>
          <w:p w:rsidR="00000000" w:rsidDel="00000000" w:rsidP="00000000" w:rsidRDefault="00000000" w:rsidRPr="00000000" w14:paraId="00000078">
            <w:pPr>
              <w:rPr>
                <w:sz w:val="24"/>
                <w:szCs w:val="24"/>
              </w:rPr>
            </w:pPr>
            <w:r w:rsidDel="00000000" w:rsidR="00000000" w:rsidRPr="00000000">
              <w:rPr>
                <w:sz w:val="24"/>
                <w:szCs w:val="24"/>
                <w:rtl w:val="0"/>
              </w:rPr>
              <w:t xml:space="preserve">Sintesi della diagnosi:</w:t>
            </w:r>
          </w:p>
          <w:p w:rsidR="00000000" w:rsidDel="00000000" w:rsidP="00000000" w:rsidRDefault="00000000" w:rsidRPr="00000000" w14:paraId="00000079">
            <w:pPr>
              <w:rPr>
                <w:sz w:val="24"/>
                <w:szCs w:val="24"/>
              </w:rPr>
            </w:pPr>
            <w:bookmarkStart w:colFirst="0" w:colLast="0" w:name="_heading=h.gjdgxs" w:id="0"/>
            <w:bookmarkEnd w:id="0"/>
            <w:r w:rsidDel="00000000" w:rsidR="00000000" w:rsidRPr="00000000">
              <w:rPr>
                <w:sz w:val="24"/>
                <w:szCs w:val="24"/>
                <w:rtl w:val="0"/>
              </w:rPr>
              <w:t xml:space="preserve">………………..</w:t>
            </w:r>
          </w:p>
          <w:p w:rsidR="00000000" w:rsidDel="00000000" w:rsidP="00000000" w:rsidRDefault="00000000" w:rsidRPr="00000000" w14:paraId="0000007A">
            <w:pPr>
              <w:rPr>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Pr>
          <w:p w:rsidR="00000000" w:rsidDel="00000000" w:rsidP="00000000" w:rsidRDefault="00000000" w:rsidRPr="00000000" w14:paraId="0000007B">
            <w:pPr>
              <w:ind w:left="668" w:firstLine="0"/>
              <w:rPr>
                <w:sz w:val="24"/>
                <w:szCs w:val="24"/>
              </w:rPr>
            </w:pPr>
            <w:r w:rsidDel="00000000" w:rsidR="00000000" w:rsidRPr="00000000">
              <w:rPr>
                <w:rtl w:val="0"/>
              </w:rPr>
            </w:r>
          </w:p>
          <w:p w:rsidR="00000000" w:rsidDel="00000000" w:rsidP="00000000" w:rsidRDefault="00000000" w:rsidRPr="00000000" w14:paraId="0000007C">
            <w:pPr>
              <w:ind w:left="668" w:firstLine="0"/>
              <w:rPr>
                <w:sz w:val="24"/>
                <w:szCs w:val="24"/>
              </w:rPr>
            </w:pPr>
            <w:r w:rsidDel="00000000" w:rsidR="00000000" w:rsidRPr="00000000">
              <w:rPr>
                <w:rtl w:val="0"/>
              </w:rPr>
            </w:r>
          </w:p>
          <w:p w:rsidR="00000000" w:rsidDel="00000000" w:rsidP="00000000" w:rsidRDefault="00000000" w:rsidRPr="00000000" w14:paraId="0000007D">
            <w:pPr>
              <w:ind w:left="668" w:right="954" w:firstLine="0"/>
              <w:rPr>
                <w:sz w:val="24"/>
                <w:szCs w:val="24"/>
              </w:rPr>
            </w:pPr>
            <w:r w:rsidDel="00000000" w:rsidR="00000000" w:rsidRPr="00000000">
              <w:rPr>
                <w:rtl w:val="0"/>
              </w:rPr>
            </w:r>
          </w:p>
          <w:p w:rsidR="00000000" w:rsidDel="00000000" w:rsidP="00000000" w:rsidRDefault="00000000" w:rsidRPr="00000000" w14:paraId="0000007E">
            <w:pPr>
              <w:ind w:left="668" w:firstLine="0"/>
              <w:rPr>
                <w:sz w:val="24"/>
                <w:szCs w:val="24"/>
              </w:rPr>
            </w:pPr>
            <w:r w:rsidDel="00000000" w:rsidR="00000000" w:rsidRPr="00000000">
              <w:rPr>
                <w:rtl w:val="0"/>
              </w:rPr>
            </w:r>
          </w:p>
          <w:p w:rsidR="00000000" w:rsidDel="00000000" w:rsidP="00000000" w:rsidRDefault="00000000" w:rsidRPr="00000000" w14:paraId="0000007F">
            <w:pPr>
              <w:ind w:left="668" w:firstLine="0"/>
              <w:rPr>
                <w:sz w:val="24"/>
                <w:szCs w:val="24"/>
              </w:rPr>
            </w:pPr>
            <w:r w:rsidDel="00000000" w:rsidR="00000000" w:rsidRPr="00000000">
              <w:rPr>
                <w:rtl w:val="0"/>
              </w:rPr>
            </w:r>
          </w:p>
          <w:p w:rsidR="00000000" w:rsidDel="00000000" w:rsidP="00000000" w:rsidRDefault="00000000" w:rsidRPr="00000000" w14:paraId="00000080">
            <w:pPr>
              <w:ind w:left="668" w:firstLine="0"/>
              <w:rPr>
                <w:sz w:val="24"/>
                <w:szCs w:val="24"/>
              </w:rPr>
            </w:pPr>
            <w:r w:rsidDel="00000000" w:rsidR="00000000" w:rsidRPr="00000000">
              <w:rPr>
                <w:rtl w:val="0"/>
              </w:rPr>
            </w:r>
          </w:p>
          <w:p w:rsidR="00000000" w:rsidDel="00000000" w:rsidP="00000000" w:rsidRDefault="00000000" w:rsidRPr="00000000" w14:paraId="00000081">
            <w:pPr>
              <w:numPr>
                <w:ilvl w:val="0"/>
                <w:numId w:val="1"/>
              </w:numPr>
              <w:tabs>
                <w:tab w:val="left" w:leader="none" w:pos="0"/>
              </w:tabs>
              <w:ind w:left="0" w:firstLine="0"/>
              <w:rPr>
                <w:sz w:val="24"/>
                <w:szCs w:val="24"/>
              </w:rPr>
            </w:pPr>
            <w:r w:rsidDel="00000000" w:rsidR="00000000" w:rsidRPr="00000000">
              <w:rPr>
                <w:sz w:val="24"/>
                <w:szCs w:val="24"/>
                <w:rtl w:val="0"/>
              </w:rPr>
              <w:t xml:space="preserve">Dislessia</w:t>
            </w:r>
          </w:p>
          <w:p w:rsidR="00000000" w:rsidDel="00000000" w:rsidP="00000000" w:rsidRDefault="00000000" w:rsidRPr="00000000" w14:paraId="00000082">
            <w:pPr>
              <w:numPr>
                <w:ilvl w:val="0"/>
                <w:numId w:val="1"/>
              </w:numPr>
              <w:tabs>
                <w:tab w:val="left" w:leader="none" w:pos="0"/>
              </w:tabs>
              <w:ind w:left="0" w:firstLine="0"/>
              <w:rPr>
                <w:sz w:val="24"/>
                <w:szCs w:val="24"/>
              </w:rPr>
            </w:pPr>
            <w:r w:rsidDel="00000000" w:rsidR="00000000" w:rsidRPr="00000000">
              <w:rPr>
                <w:sz w:val="24"/>
                <w:szCs w:val="24"/>
                <w:rtl w:val="0"/>
              </w:rPr>
              <w:t xml:space="preserve">Disgrafia</w:t>
            </w:r>
          </w:p>
          <w:p w:rsidR="00000000" w:rsidDel="00000000" w:rsidP="00000000" w:rsidRDefault="00000000" w:rsidRPr="00000000" w14:paraId="00000083">
            <w:pPr>
              <w:numPr>
                <w:ilvl w:val="0"/>
                <w:numId w:val="1"/>
              </w:numPr>
              <w:tabs>
                <w:tab w:val="left" w:leader="none" w:pos="0"/>
              </w:tabs>
              <w:ind w:left="0" w:firstLine="0"/>
              <w:rPr>
                <w:sz w:val="24"/>
                <w:szCs w:val="24"/>
              </w:rPr>
            </w:pPr>
            <w:r w:rsidDel="00000000" w:rsidR="00000000" w:rsidRPr="00000000">
              <w:rPr>
                <w:sz w:val="24"/>
                <w:szCs w:val="24"/>
                <w:rtl w:val="0"/>
              </w:rPr>
              <w:t xml:space="preserve">Disortografia</w:t>
            </w:r>
          </w:p>
          <w:p w:rsidR="00000000" w:rsidDel="00000000" w:rsidP="00000000" w:rsidRDefault="00000000" w:rsidRPr="00000000" w14:paraId="00000084">
            <w:pPr>
              <w:numPr>
                <w:ilvl w:val="0"/>
                <w:numId w:val="1"/>
              </w:numPr>
              <w:tabs>
                <w:tab w:val="left" w:leader="none" w:pos="0"/>
              </w:tabs>
              <w:ind w:left="0" w:firstLine="0"/>
              <w:rPr>
                <w:sz w:val="24"/>
                <w:szCs w:val="24"/>
              </w:rPr>
            </w:pPr>
            <w:r w:rsidDel="00000000" w:rsidR="00000000" w:rsidRPr="00000000">
              <w:rPr>
                <w:sz w:val="24"/>
                <w:szCs w:val="24"/>
                <w:rtl w:val="0"/>
              </w:rPr>
              <w:t xml:space="preserve">Discalculia</w:t>
            </w:r>
          </w:p>
          <w:p w:rsidR="00000000" w:rsidDel="00000000" w:rsidP="00000000" w:rsidRDefault="00000000" w:rsidRPr="00000000" w14:paraId="00000085">
            <w:pPr>
              <w:ind w:left="720" w:firstLine="0"/>
              <w:rPr>
                <w:sz w:val="24"/>
                <w:szCs w:val="24"/>
              </w:rPr>
            </w:pPr>
            <w:r w:rsidDel="00000000" w:rsidR="00000000" w:rsidRPr="00000000">
              <w:rPr>
                <w:rtl w:val="0"/>
              </w:rPr>
            </w:r>
          </w:p>
          <w:p w:rsidR="00000000" w:rsidDel="00000000" w:rsidP="00000000" w:rsidRDefault="00000000" w:rsidRPr="00000000" w14:paraId="00000086">
            <w:pPr>
              <w:ind w:left="668" w:firstLine="0"/>
              <w:rPr>
                <w:sz w:val="24"/>
                <w:szCs w:val="24"/>
              </w:rPr>
            </w:pPr>
            <w:r w:rsidDel="00000000" w:rsidR="00000000" w:rsidRPr="00000000">
              <w:rPr>
                <w:rtl w:val="0"/>
              </w:rPr>
            </w:r>
          </w:p>
          <w:p w:rsidR="00000000" w:rsidDel="00000000" w:rsidP="00000000" w:rsidRDefault="00000000" w:rsidRPr="00000000" w14:paraId="00000087">
            <w:pPr>
              <w:ind w:left="668" w:firstLine="0"/>
              <w:rPr>
                <w:sz w:val="24"/>
                <w:szCs w:val="24"/>
              </w:rPr>
            </w:pPr>
            <w:r w:rsidDel="00000000" w:rsidR="00000000" w:rsidRPr="00000000">
              <w:rPr>
                <w:rtl w:val="0"/>
              </w:rPr>
            </w:r>
          </w:p>
          <w:p w:rsidR="00000000" w:rsidDel="00000000" w:rsidP="00000000" w:rsidRDefault="00000000" w:rsidRPr="00000000" w14:paraId="00000088">
            <w:pPr>
              <w:ind w:left="668" w:firstLine="0"/>
              <w:rPr>
                <w:sz w:val="24"/>
                <w:szCs w:val="24"/>
              </w:rPr>
            </w:pPr>
            <w:r w:rsidDel="00000000" w:rsidR="00000000" w:rsidRPr="00000000">
              <w:rPr>
                <w:rtl w:val="0"/>
              </w:rPr>
            </w:r>
          </w:p>
          <w:p w:rsidR="00000000" w:rsidDel="00000000" w:rsidP="00000000" w:rsidRDefault="00000000" w:rsidRPr="00000000" w14:paraId="00000089">
            <w:pPr>
              <w:ind w:left="668" w:firstLine="0"/>
              <w:rPr>
                <w:sz w:val="24"/>
                <w:szCs w:val="24"/>
              </w:rPr>
            </w:pPr>
            <w:r w:rsidDel="00000000" w:rsidR="00000000" w:rsidRPr="00000000">
              <w:rPr>
                <w:rtl w:val="0"/>
              </w:rPr>
            </w:r>
          </w:p>
          <w:p w:rsidR="00000000" w:rsidDel="00000000" w:rsidP="00000000" w:rsidRDefault="00000000" w:rsidRPr="00000000" w14:paraId="0000008A">
            <w:pPr>
              <w:ind w:left="668" w:firstLine="0"/>
              <w:rPr>
                <w:sz w:val="24"/>
                <w:szCs w:val="24"/>
              </w:rPr>
            </w:pPr>
            <w:r w:rsidDel="00000000" w:rsidR="00000000" w:rsidRPr="00000000">
              <w:rPr>
                <w:rtl w:val="0"/>
              </w:rPr>
            </w:r>
          </w:p>
          <w:p w:rsidR="00000000" w:rsidDel="00000000" w:rsidP="00000000" w:rsidRDefault="00000000" w:rsidRPr="00000000" w14:paraId="0000008B">
            <w:pPr>
              <w:ind w:left="668" w:firstLine="0"/>
              <w:rPr>
                <w:sz w:val="24"/>
                <w:szCs w:val="24"/>
              </w:rPr>
            </w:pPr>
            <w:r w:rsidDel="00000000" w:rsidR="00000000" w:rsidRPr="00000000">
              <w:rPr>
                <w:rtl w:val="0"/>
              </w:rPr>
            </w:r>
          </w:p>
          <w:p w:rsidR="00000000" w:rsidDel="00000000" w:rsidP="00000000" w:rsidRDefault="00000000" w:rsidRPr="00000000" w14:paraId="0000008C">
            <w:pPr>
              <w:ind w:left="668" w:firstLine="0"/>
              <w:rPr>
                <w:sz w:val="24"/>
                <w:szCs w:val="24"/>
              </w:rPr>
            </w:pPr>
            <w:r w:rsidDel="00000000" w:rsidR="00000000" w:rsidRPr="00000000">
              <w:rPr>
                <w:rtl w:val="0"/>
              </w:rPr>
            </w:r>
          </w:p>
          <w:p w:rsidR="00000000" w:rsidDel="00000000" w:rsidP="00000000" w:rsidRDefault="00000000" w:rsidRPr="00000000" w14:paraId="0000008D">
            <w:pPr>
              <w:ind w:left="668" w:firstLine="0"/>
              <w:rPr>
                <w:sz w:val="24"/>
                <w:szCs w:val="24"/>
              </w:rPr>
            </w:pPr>
            <w:r w:rsidDel="00000000" w:rsidR="00000000" w:rsidRPr="00000000">
              <w:rPr>
                <w:rtl w:val="0"/>
              </w:rPr>
            </w:r>
          </w:p>
          <w:p w:rsidR="00000000" w:rsidDel="00000000" w:rsidP="00000000" w:rsidRDefault="00000000" w:rsidRPr="00000000" w14:paraId="0000008E">
            <w:pPr>
              <w:ind w:left="668" w:firstLine="0"/>
              <w:rPr>
                <w:sz w:val="24"/>
                <w:szCs w:val="24"/>
              </w:rPr>
            </w:pPr>
            <w:r w:rsidDel="00000000" w:rsidR="00000000" w:rsidRPr="00000000">
              <w:rPr>
                <w:rtl w:val="0"/>
              </w:rPr>
            </w:r>
          </w:p>
          <w:p w:rsidR="00000000" w:rsidDel="00000000" w:rsidP="00000000" w:rsidRDefault="00000000" w:rsidRPr="00000000" w14:paraId="0000008F">
            <w:pPr>
              <w:ind w:left="668" w:firstLine="0"/>
              <w:rPr>
                <w:sz w:val="24"/>
                <w:szCs w:val="24"/>
              </w:rPr>
            </w:pPr>
            <w:r w:rsidDel="00000000" w:rsidR="00000000" w:rsidRPr="00000000">
              <w:rPr>
                <w:rtl w:val="0"/>
              </w:rPr>
            </w:r>
          </w:p>
          <w:p w:rsidR="00000000" w:rsidDel="00000000" w:rsidP="00000000" w:rsidRDefault="00000000" w:rsidRPr="00000000" w14:paraId="00000090">
            <w:pPr>
              <w:ind w:left="668" w:firstLine="0"/>
              <w:rPr>
                <w:sz w:val="24"/>
                <w:szCs w:val="24"/>
              </w:rPr>
            </w:pPr>
            <w:r w:rsidDel="00000000" w:rsidR="00000000" w:rsidRPr="00000000">
              <w:rPr>
                <w:rtl w:val="0"/>
              </w:rPr>
            </w:r>
          </w:p>
          <w:p w:rsidR="00000000" w:rsidDel="00000000" w:rsidP="00000000" w:rsidRDefault="00000000" w:rsidRPr="00000000" w14:paraId="00000091">
            <w:pPr>
              <w:ind w:left="668" w:firstLine="0"/>
              <w:rPr>
                <w:sz w:val="24"/>
                <w:szCs w:val="24"/>
              </w:rPr>
            </w:pPr>
            <w:r w:rsidDel="00000000" w:rsidR="00000000" w:rsidRPr="00000000">
              <w:rPr>
                <w:rtl w:val="0"/>
              </w:rPr>
            </w:r>
          </w:p>
        </w:tc>
      </w:tr>
    </w:tbl>
    <w:p w:rsidR="00000000" w:rsidDel="00000000" w:rsidP="00000000" w:rsidRDefault="00000000" w:rsidRPr="00000000" w14:paraId="00000092">
      <w:pPr>
        <w:rPr>
          <w:sz w:val="24"/>
          <w:szCs w:val="24"/>
        </w:rPr>
      </w:pPr>
      <w:r w:rsidDel="00000000" w:rsidR="00000000" w:rsidRPr="00000000">
        <w:rPr>
          <w:rtl w:val="0"/>
        </w:rPr>
      </w:r>
    </w:p>
    <w:p w:rsidR="00000000" w:rsidDel="00000000" w:rsidP="00000000" w:rsidRDefault="00000000" w:rsidRPr="00000000" w14:paraId="00000093">
      <w:pPr>
        <w:rPr>
          <w:sz w:val="24"/>
          <w:szCs w:val="24"/>
        </w:rPr>
      </w:pPr>
      <w:r w:rsidDel="00000000" w:rsidR="00000000" w:rsidRPr="00000000">
        <w:rPr>
          <w:rtl w:val="0"/>
        </w:rPr>
      </w:r>
    </w:p>
    <w:p w:rsidR="00000000" w:rsidDel="00000000" w:rsidP="00000000" w:rsidRDefault="00000000" w:rsidRPr="00000000" w14:paraId="00000094">
      <w:pPr>
        <w:rPr/>
      </w:pPr>
      <w:r w:rsidDel="00000000" w:rsidR="00000000" w:rsidRPr="00000000">
        <w:rPr>
          <w:b w:val="1"/>
          <w:sz w:val="24"/>
          <w:szCs w:val="24"/>
          <w:u w:val="single"/>
          <w:rtl w:val="0"/>
        </w:rPr>
        <w:t xml:space="preserve">Sintesi della eventuale diagnosi specialistica</w:t>
      </w:r>
      <w:r w:rsidDel="00000000" w:rsidR="00000000" w:rsidRPr="00000000">
        <w:rPr>
          <w:rtl w:val="0"/>
        </w:rPr>
      </w:r>
    </w:p>
    <w:p w:rsidR="00000000" w:rsidDel="00000000" w:rsidP="00000000" w:rsidRDefault="00000000" w:rsidRPr="00000000" w14:paraId="00000095">
      <w:pPr>
        <w:rPr>
          <w:sz w:val="24"/>
          <w:szCs w:val="24"/>
        </w:rPr>
      </w:pPr>
      <w:r w:rsidDel="00000000" w:rsidR="00000000" w:rsidRPr="00000000">
        <w:rPr>
          <w:rtl w:val="0"/>
        </w:rPr>
      </w:r>
    </w:p>
    <w:p w:rsidR="00000000" w:rsidDel="00000000" w:rsidP="00000000" w:rsidRDefault="00000000" w:rsidRPr="00000000" w14:paraId="00000096">
      <w:pPr>
        <w:rPr>
          <w:sz w:val="24"/>
          <w:szCs w:val="24"/>
        </w:rPr>
      </w:pPr>
      <w:r w:rsidDel="00000000" w:rsidR="00000000" w:rsidRPr="00000000">
        <w:rPr>
          <w:sz w:val="24"/>
          <w:szCs w:val="24"/>
          <w:rtl w:val="0"/>
        </w:rPr>
        <w:t xml:space="preserve">Quoziente intellettivo totale</w:t>
      </w:r>
    </w:p>
    <w:p w:rsidR="00000000" w:rsidDel="00000000" w:rsidP="00000000" w:rsidRDefault="00000000" w:rsidRPr="00000000" w14:paraId="00000097">
      <w:pPr>
        <w:rPr>
          <w:sz w:val="24"/>
          <w:szCs w:val="24"/>
        </w:rPr>
      </w:pPr>
      <w:r w:rsidDel="00000000" w:rsidR="00000000" w:rsidRPr="00000000">
        <w:rPr>
          <w:rtl w:val="0"/>
        </w:rPr>
      </w:r>
    </w:p>
    <w:tbl>
      <w:tblPr>
        <w:tblStyle w:val="Table4"/>
        <w:tblW w:w="9499.0" w:type="dxa"/>
        <w:jc w:val="left"/>
        <w:tblBorders>
          <w:top w:color="000001" w:space="0" w:sz="4" w:val="single"/>
          <w:left w:color="000001" w:space="0" w:sz="4" w:val="single"/>
          <w:bottom w:color="000001" w:space="0" w:sz="4" w:val="single"/>
          <w:right w:color="000001" w:space="0" w:sz="4" w:val="single"/>
          <w:insideH w:color="000001" w:space="0" w:sz="4" w:val="single"/>
          <w:insideV w:color="000001" w:space="0" w:sz="4" w:val="single"/>
        </w:tblBorders>
        <w:tblLayout w:type="fixed"/>
        <w:tblLook w:val="0000"/>
      </w:tblPr>
      <w:tblGrid>
        <w:gridCol w:w="1950"/>
        <w:gridCol w:w="4382"/>
        <w:gridCol w:w="3167"/>
        <w:tblGridChange w:id="0">
          <w:tblGrid>
            <w:gridCol w:w="1950"/>
            <w:gridCol w:w="4382"/>
            <w:gridCol w:w="3167"/>
          </w:tblGrid>
        </w:tblGridChange>
      </w:tblGrid>
      <w:tr>
        <w:trPr>
          <w:cantSplit w:val="0"/>
          <w:tblHeader w:val="0"/>
        </w:trPr>
        <w:tc>
          <w:tcPr>
            <w:tcBorders>
              <w:top w:color="000001" w:space="0" w:sz="4" w:val="single"/>
              <w:left w:color="000001" w:space="0" w:sz="4" w:val="single"/>
              <w:bottom w:color="000001" w:space="0" w:sz="4" w:val="single"/>
              <w:right w:color="000001" w:space="0" w:sz="4" w:val="single"/>
            </w:tcBorders>
            <w:shd w:fill="ffffff" w:val="clear"/>
          </w:tcPr>
          <w:p w:rsidR="00000000" w:rsidDel="00000000" w:rsidP="00000000" w:rsidRDefault="00000000" w:rsidRPr="00000000" w14:paraId="00000098">
            <w:pPr>
              <w:jc w:val="center"/>
              <w:rPr>
                <w:b w:val="1"/>
                <w:sz w:val="24"/>
                <w:szCs w:val="24"/>
              </w:rPr>
            </w:pPr>
            <w:r w:rsidDel="00000000" w:rsidR="00000000" w:rsidRPr="00000000">
              <w:rPr>
                <w:b w:val="1"/>
                <w:sz w:val="24"/>
                <w:szCs w:val="24"/>
                <w:rtl w:val="0"/>
              </w:rPr>
              <w:t xml:space="preserve">Q.I.&gt;115</w:t>
            </w:r>
          </w:p>
          <w:p w:rsidR="00000000" w:rsidDel="00000000" w:rsidP="00000000" w:rsidRDefault="00000000" w:rsidRPr="00000000" w14:paraId="00000099">
            <w:pPr>
              <w:jc w:val="center"/>
              <w:rPr>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Pr>
          <w:p w:rsidR="00000000" w:rsidDel="00000000" w:rsidP="00000000" w:rsidRDefault="00000000" w:rsidRPr="00000000" w14:paraId="0000009A">
            <w:pPr>
              <w:jc w:val="center"/>
              <w:rPr>
                <w:b w:val="1"/>
                <w:sz w:val="24"/>
                <w:szCs w:val="24"/>
              </w:rPr>
            </w:pPr>
            <w:r w:rsidDel="00000000" w:rsidR="00000000" w:rsidRPr="00000000">
              <w:rPr>
                <w:b w:val="1"/>
                <w:sz w:val="24"/>
                <w:szCs w:val="24"/>
                <w:rtl w:val="0"/>
              </w:rPr>
              <w:t xml:space="preserve">Superiore alla norma</w:t>
            </w:r>
          </w:p>
        </w:tc>
        <w:tc>
          <w:tcPr>
            <w:tcBorders>
              <w:top w:color="000001" w:space="0" w:sz="4" w:val="single"/>
              <w:left w:color="000001" w:space="0" w:sz="4" w:val="single"/>
              <w:bottom w:color="000001" w:space="0" w:sz="4" w:val="single"/>
              <w:right w:color="000001" w:space="0" w:sz="4" w:val="single"/>
            </w:tcBorders>
            <w:shd w:fill="ffffff" w:val="clear"/>
          </w:tcPr>
          <w:p w:rsidR="00000000" w:rsidDel="00000000" w:rsidP="00000000" w:rsidRDefault="00000000" w:rsidRPr="00000000" w14:paraId="0000009B">
            <w:pPr>
              <w:jc w:val="center"/>
              <w:rPr>
                <w:b w:val="1"/>
                <w:sz w:val="24"/>
                <w:szCs w:val="24"/>
              </w:rPr>
            </w:pPr>
            <w:r w:rsidDel="00000000" w:rsidR="00000000" w:rsidRPr="00000000">
              <w:rPr>
                <w:b w:val="1"/>
                <w:sz w:val="24"/>
                <w:szCs w:val="24"/>
                <w:rtl w:val="0"/>
              </w:rPr>
              <w:t xml:space="preserve">□</w:t>
            </w:r>
          </w:p>
          <w:p w:rsidR="00000000" w:rsidDel="00000000" w:rsidP="00000000" w:rsidRDefault="00000000" w:rsidRPr="00000000" w14:paraId="0000009C">
            <w:pPr>
              <w:jc w:val="center"/>
              <w:rPr>
                <w:sz w:val="24"/>
                <w:szCs w:val="24"/>
              </w:rPr>
            </w:pPr>
            <w:r w:rsidDel="00000000" w:rsidR="00000000" w:rsidRPr="00000000">
              <w:rPr>
                <w:rtl w:val="0"/>
              </w:rPr>
            </w:r>
          </w:p>
        </w:tc>
      </w:tr>
      <w:tr>
        <w:trPr>
          <w:cantSplit w:val="0"/>
          <w:tblHeader w:val="0"/>
        </w:trPr>
        <w:tc>
          <w:tcPr>
            <w:tcBorders>
              <w:top w:color="000001" w:space="0" w:sz="4" w:val="single"/>
              <w:left w:color="000001" w:space="0" w:sz="4" w:val="single"/>
              <w:bottom w:color="000001" w:space="0" w:sz="4" w:val="single"/>
              <w:right w:color="000001" w:space="0" w:sz="4" w:val="single"/>
            </w:tcBorders>
            <w:shd w:fill="ffffff" w:val="clear"/>
          </w:tcPr>
          <w:p w:rsidR="00000000" w:rsidDel="00000000" w:rsidP="00000000" w:rsidRDefault="00000000" w:rsidRPr="00000000" w14:paraId="0000009D">
            <w:pPr>
              <w:jc w:val="center"/>
              <w:rPr>
                <w:b w:val="1"/>
                <w:sz w:val="24"/>
                <w:szCs w:val="24"/>
              </w:rPr>
            </w:pPr>
            <w:r w:rsidDel="00000000" w:rsidR="00000000" w:rsidRPr="00000000">
              <w:rPr>
                <w:b w:val="1"/>
                <w:sz w:val="24"/>
                <w:szCs w:val="24"/>
                <w:rtl w:val="0"/>
              </w:rPr>
              <w:t xml:space="preserve">Q.I.≥85</w:t>
            </w:r>
          </w:p>
          <w:p w:rsidR="00000000" w:rsidDel="00000000" w:rsidP="00000000" w:rsidRDefault="00000000" w:rsidRPr="00000000" w14:paraId="0000009E">
            <w:pPr>
              <w:jc w:val="center"/>
              <w:rPr>
                <w:b w:val="1"/>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Pr>
          <w:p w:rsidR="00000000" w:rsidDel="00000000" w:rsidP="00000000" w:rsidRDefault="00000000" w:rsidRPr="00000000" w14:paraId="0000009F">
            <w:pPr>
              <w:jc w:val="center"/>
              <w:rPr>
                <w:b w:val="1"/>
                <w:sz w:val="24"/>
                <w:szCs w:val="24"/>
              </w:rPr>
            </w:pPr>
            <w:r w:rsidDel="00000000" w:rsidR="00000000" w:rsidRPr="00000000">
              <w:rPr>
                <w:b w:val="1"/>
                <w:sz w:val="24"/>
                <w:szCs w:val="24"/>
                <w:rtl w:val="0"/>
              </w:rPr>
              <w:t xml:space="preserve"> Nella norma</w:t>
            </w:r>
          </w:p>
        </w:tc>
        <w:tc>
          <w:tcPr>
            <w:tcBorders>
              <w:top w:color="000001" w:space="0" w:sz="4" w:val="single"/>
              <w:left w:color="000001" w:space="0" w:sz="4" w:val="single"/>
              <w:bottom w:color="000001" w:space="0" w:sz="4" w:val="single"/>
              <w:right w:color="000001" w:space="0" w:sz="4" w:val="single"/>
            </w:tcBorders>
            <w:shd w:fill="ffffff" w:val="clear"/>
          </w:tcPr>
          <w:p w:rsidR="00000000" w:rsidDel="00000000" w:rsidP="00000000" w:rsidRDefault="00000000" w:rsidRPr="00000000" w14:paraId="000000A0">
            <w:pPr>
              <w:jc w:val="center"/>
              <w:rPr>
                <w:b w:val="1"/>
                <w:sz w:val="24"/>
                <w:szCs w:val="24"/>
              </w:rPr>
            </w:pPr>
            <w:r w:rsidDel="00000000" w:rsidR="00000000" w:rsidRPr="00000000">
              <w:rPr>
                <w:b w:val="1"/>
                <w:sz w:val="24"/>
                <w:szCs w:val="24"/>
                <w:rtl w:val="0"/>
              </w:rPr>
              <w:t xml:space="preserve">□</w:t>
            </w:r>
          </w:p>
        </w:tc>
      </w:tr>
      <w:tr>
        <w:trPr>
          <w:cantSplit w:val="0"/>
          <w:trHeight w:val="740" w:hRule="atLeast"/>
          <w:tblHeader w:val="0"/>
        </w:trPr>
        <w:tc>
          <w:tcPr>
            <w:tcBorders>
              <w:top w:color="000001" w:space="0" w:sz="4" w:val="single"/>
              <w:left w:color="000001" w:space="0" w:sz="4" w:val="single"/>
              <w:bottom w:color="000001" w:space="0" w:sz="4" w:val="single"/>
              <w:right w:color="000001" w:space="0" w:sz="4" w:val="single"/>
            </w:tcBorders>
            <w:shd w:fill="ffffff" w:val="clear"/>
          </w:tcPr>
          <w:p w:rsidR="00000000" w:rsidDel="00000000" w:rsidP="00000000" w:rsidRDefault="00000000" w:rsidRPr="00000000" w14:paraId="000000A1">
            <w:pPr>
              <w:jc w:val="center"/>
              <w:rPr>
                <w:sz w:val="24"/>
                <w:szCs w:val="24"/>
              </w:rPr>
            </w:pPr>
            <w:r w:rsidDel="00000000" w:rsidR="00000000" w:rsidRPr="00000000">
              <w:rPr>
                <w:b w:val="1"/>
                <w:sz w:val="24"/>
                <w:szCs w:val="24"/>
                <w:rtl w:val="0"/>
              </w:rPr>
              <w:t xml:space="preserve">70≤Q.I.&lt;85</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Pr>
          <w:p w:rsidR="00000000" w:rsidDel="00000000" w:rsidP="00000000" w:rsidRDefault="00000000" w:rsidRPr="00000000" w14:paraId="000000A2">
            <w:pPr>
              <w:jc w:val="center"/>
              <w:rPr>
                <w:b w:val="1"/>
                <w:sz w:val="24"/>
                <w:szCs w:val="24"/>
              </w:rPr>
            </w:pPr>
            <w:r w:rsidDel="00000000" w:rsidR="00000000" w:rsidRPr="00000000">
              <w:rPr>
                <w:b w:val="1"/>
                <w:sz w:val="24"/>
                <w:szCs w:val="24"/>
                <w:rtl w:val="0"/>
              </w:rPr>
              <w:t xml:space="preserve">Border line cognitivo</w:t>
            </w:r>
          </w:p>
        </w:tc>
        <w:tc>
          <w:tcPr>
            <w:tcBorders>
              <w:top w:color="000001" w:space="0" w:sz="4" w:val="single"/>
              <w:left w:color="000001" w:space="0" w:sz="4" w:val="single"/>
              <w:bottom w:color="000001" w:space="0" w:sz="4" w:val="single"/>
              <w:right w:color="000001" w:space="0" w:sz="4" w:val="single"/>
            </w:tcBorders>
            <w:shd w:fill="ffffff" w:val="clear"/>
          </w:tcPr>
          <w:p w:rsidR="00000000" w:rsidDel="00000000" w:rsidP="00000000" w:rsidRDefault="00000000" w:rsidRPr="00000000" w14:paraId="000000A3">
            <w:pPr>
              <w:jc w:val="center"/>
              <w:rPr>
                <w:b w:val="1"/>
                <w:sz w:val="24"/>
                <w:szCs w:val="24"/>
              </w:rPr>
            </w:pPr>
            <w:r w:rsidDel="00000000" w:rsidR="00000000" w:rsidRPr="00000000">
              <w:rPr>
                <w:b w:val="1"/>
                <w:sz w:val="24"/>
                <w:szCs w:val="24"/>
                <w:rtl w:val="0"/>
              </w:rPr>
              <w:t xml:space="preserve">□</w:t>
            </w:r>
          </w:p>
        </w:tc>
      </w:tr>
    </w:tbl>
    <w:p w:rsidR="00000000" w:rsidDel="00000000" w:rsidP="00000000" w:rsidRDefault="00000000" w:rsidRPr="00000000" w14:paraId="000000A4">
      <w:pPr>
        <w:rPr>
          <w:sz w:val="24"/>
          <w:szCs w:val="24"/>
        </w:rPr>
      </w:pPr>
      <w:r w:rsidDel="00000000" w:rsidR="00000000" w:rsidRPr="00000000">
        <w:rPr>
          <w:rtl w:val="0"/>
        </w:rPr>
      </w:r>
    </w:p>
    <w:p w:rsidR="00000000" w:rsidDel="00000000" w:rsidP="00000000" w:rsidRDefault="00000000" w:rsidRPr="00000000" w14:paraId="000000A5">
      <w:pPr>
        <w:rPr>
          <w:b w:val="1"/>
          <w:sz w:val="24"/>
          <w:szCs w:val="24"/>
        </w:rPr>
      </w:pPr>
      <w:r w:rsidDel="00000000" w:rsidR="00000000" w:rsidRPr="00000000">
        <w:rPr>
          <w:b w:val="1"/>
          <w:sz w:val="24"/>
          <w:szCs w:val="24"/>
          <w:rtl w:val="0"/>
        </w:rPr>
        <w:t xml:space="preserve">Osservazioni delle abilità di base</w:t>
      </w:r>
    </w:p>
    <w:p w:rsidR="00000000" w:rsidDel="00000000" w:rsidP="00000000" w:rsidRDefault="00000000" w:rsidRPr="00000000" w14:paraId="000000A6">
      <w:pPr>
        <w:rPr>
          <w:sz w:val="24"/>
          <w:szCs w:val="24"/>
        </w:rPr>
      </w:pPr>
      <w:r w:rsidDel="00000000" w:rsidR="00000000" w:rsidRPr="00000000">
        <w:rPr>
          <w:rtl w:val="0"/>
        </w:rPr>
      </w:r>
    </w:p>
    <w:tbl>
      <w:tblPr>
        <w:tblStyle w:val="Table5"/>
        <w:tblW w:w="7132.0" w:type="dxa"/>
        <w:jc w:val="left"/>
        <w:tblInd w:w="10.0" w:type="dxa"/>
        <w:tblBorders>
          <w:top w:color="000001" w:space="0" w:sz="4" w:val="single"/>
          <w:left w:color="000001" w:space="0" w:sz="4" w:val="single"/>
          <w:bottom w:color="000001" w:space="0" w:sz="4" w:val="single"/>
          <w:right w:color="000001" w:space="0" w:sz="4" w:val="single"/>
          <w:insideH w:color="000001" w:space="0" w:sz="4" w:val="single"/>
          <w:insideV w:color="000001" w:space="0" w:sz="4" w:val="single"/>
        </w:tblBorders>
        <w:tblLayout w:type="fixed"/>
        <w:tblLook w:val="0000"/>
      </w:tblPr>
      <w:tblGrid>
        <w:gridCol w:w="2364"/>
        <w:gridCol w:w="2378"/>
        <w:gridCol w:w="2390"/>
        <w:tblGridChange w:id="0">
          <w:tblGrid>
            <w:gridCol w:w="2364"/>
            <w:gridCol w:w="2378"/>
            <w:gridCol w:w="2390"/>
          </w:tblGrid>
        </w:tblGridChange>
      </w:tblGrid>
      <w:tr>
        <w:trPr>
          <w:cantSplit w:val="0"/>
          <w:tblHeader w:val="0"/>
        </w:trPr>
        <w:tc>
          <w:tcPr>
            <w:tcBorders>
              <w:top w:color="000001" w:space="0" w:sz="4" w:val="single"/>
              <w:left w:color="000001" w:space="0" w:sz="4" w:val="single"/>
              <w:bottom w:color="000001" w:space="0" w:sz="4" w:val="single"/>
              <w:right w:color="000001" w:space="0" w:sz="4" w:val="single"/>
            </w:tcBorders>
            <w:shd w:fill="ffffff" w:val="clear"/>
          </w:tcPr>
          <w:p w:rsidR="00000000" w:rsidDel="00000000" w:rsidP="00000000" w:rsidRDefault="00000000" w:rsidRPr="00000000" w14:paraId="000000A7">
            <w:pPr>
              <w:rPr>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Pr>
          <w:p w:rsidR="00000000" w:rsidDel="00000000" w:rsidP="00000000" w:rsidRDefault="00000000" w:rsidRPr="00000000" w14:paraId="000000A8">
            <w:pPr>
              <w:rPr>
                <w:sz w:val="24"/>
                <w:szCs w:val="24"/>
              </w:rPr>
            </w:pPr>
            <w:r w:rsidDel="00000000" w:rsidR="00000000" w:rsidRPr="00000000">
              <w:rPr>
                <w:sz w:val="24"/>
                <w:szCs w:val="24"/>
                <w:rtl w:val="0"/>
              </w:rPr>
              <w:t xml:space="preserve">Nella norma</w:t>
            </w:r>
          </w:p>
        </w:tc>
        <w:tc>
          <w:tcPr>
            <w:tcBorders>
              <w:top w:color="000001" w:space="0" w:sz="4" w:val="single"/>
              <w:left w:color="000001" w:space="0" w:sz="4" w:val="single"/>
              <w:bottom w:color="000001" w:space="0" w:sz="4" w:val="single"/>
              <w:right w:color="000001" w:space="0" w:sz="4" w:val="single"/>
            </w:tcBorders>
            <w:shd w:fill="ffffff" w:val="clear"/>
          </w:tcPr>
          <w:p w:rsidR="00000000" w:rsidDel="00000000" w:rsidP="00000000" w:rsidRDefault="00000000" w:rsidRPr="00000000" w14:paraId="000000A9">
            <w:pPr>
              <w:rPr>
                <w:sz w:val="24"/>
                <w:szCs w:val="24"/>
              </w:rPr>
            </w:pPr>
            <w:r w:rsidDel="00000000" w:rsidR="00000000" w:rsidRPr="00000000">
              <w:rPr>
                <w:sz w:val="24"/>
                <w:szCs w:val="24"/>
                <w:rtl w:val="0"/>
              </w:rPr>
              <w:t xml:space="preserve">deficitario</w:t>
            </w:r>
          </w:p>
        </w:tc>
      </w:tr>
      <w:tr>
        <w:trPr>
          <w:cantSplit w:val="0"/>
          <w:tblHeader w:val="0"/>
        </w:trPr>
        <w:tc>
          <w:tcPr>
            <w:tcBorders>
              <w:top w:color="000001" w:space="0" w:sz="4" w:val="single"/>
              <w:left w:color="000001" w:space="0" w:sz="4" w:val="single"/>
              <w:bottom w:color="000001" w:space="0" w:sz="4" w:val="single"/>
              <w:right w:color="000001" w:space="0" w:sz="4" w:val="single"/>
            </w:tcBorders>
            <w:shd w:fill="ffffff" w:val="clear"/>
          </w:tcPr>
          <w:p w:rsidR="00000000" w:rsidDel="00000000" w:rsidP="00000000" w:rsidRDefault="00000000" w:rsidRPr="00000000" w14:paraId="000000AA">
            <w:pPr>
              <w:rPr>
                <w:sz w:val="24"/>
                <w:szCs w:val="24"/>
              </w:rPr>
            </w:pPr>
            <w:r w:rsidDel="00000000" w:rsidR="00000000" w:rsidRPr="00000000">
              <w:rPr>
                <w:sz w:val="24"/>
                <w:szCs w:val="24"/>
                <w:rtl w:val="0"/>
              </w:rPr>
              <w:t xml:space="preserve">Abilità di lettura</w:t>
            </w:r>
          </w:p>
        </w:tc>
        <w:tc>
          <w:tcPr>
            <w:tcBorders>
              <w:top w:color="000001" w:space="0" w:sz="4" w:val="single"/>
              <w:left w:color="000001" w:space="0" w:sz="4" w:val="single"/>
              <w:bottom w:color="000001" w:space="0" w:sz="4" w:val="single"/>
              <w:right w:color="000001" w:space="0" w:sz="4" w:val="single"/>
            </w:tcBorders>
            <w:shd w:fill="ffffff" w:val="clear"/>
          </w:tcPr>
          <w:p w:rsidR="00000000" w:rsidDel="00000000" w:rsidP="00000000" w:rsidRDefault="00000000" w:rsidRPr="00000000" w14:paraId="000000AB">
            <w:pPr>
              <w:rPr>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Pr>
          <w:p w:rsidR="00000000" w:rsidDel="00000000" w:rsidP="00000000" w:rsidRDefault="00000000" w:rsidRPr="00000000" w14:paraId="000000AC">
            <w:pPr>
              <w:rPr>
                <w:sz w:val="24"/>
                <w:szCs w:val="24"/>
              </w:rPr>
            </w:pPr>
            <w:r w:rsidDel="00000000" w:rsidR="00000000" w:rsidRPr="00000000">
              <w:rPr>
                <w:rtl w:val="0"/>
              </w:rPr>
            </w:r>
          </w:p>
        </w:tc>
      </w:tr>
      <w:tr>
        <w:trPr>
          <w:cantSplit w:val="0"/>
          <w:tblHeader w:val="0"/>
        </w:trPr>
        <w:tc>
          <w:tcPr>
            <w:tcBorders>
              <w:top w:color="000001" w:space="0" w:sz="4" w:val="single"/>
              <w:left w:color="000001" w:space="0" w:sz="4" w:val="single"/>
              <w:bottom w:color="000001" w:space="0" w:sz="4" w:val="single"/>
              <w:right w:color="000001" w:space="0" w:sz="4" w:val="single"/>
            </w:tcBorders>
            <w:shd w:fill="ffffff" w:val="clear"/>
          </w:tcPr>
          <w:p w:rsidR="00000000" w:rsidDel="00000000" w:rsidP="00000000" w:rsidRDefault="00000000" w:rsidRPr="00000000" w14:paraId="000000AD">
            <w:pPr>
              <w:rPr>
                <w:sz w:val="24"/>
                <w:szCs w:val="24"/>
              </w:rPr>
            </w:pPr>
            <w:r w:rsidDel="00000000" w:rsidR="00000000" w:rsidRPr="00000000">
              <w:rPr>
                <w:sz w:val="24"/>
                <w:szCs w:val="24"/>
                <w:rtl w:val="0"/>
              </w:rPr>
              <w:t xml:space="preserve">Abilità di ascolto e comprensione</w:t>
            </w:r>
          </w:p>
        </w:tc>
        <w:tc>
          <w:tcPr>
            <w:tcBorders>
              <w:top w:color="000001" w:space="0" w:sz="4" w:val="single"/>
              <w:left w:color="000001" w:space="0" w:sz="4" w:val="single"/>
              <w:bottom w:color="000001" w:space="0" w:sz="4" w:val="single"/>
              <w:right w:color="000001" w:space="0" w:sz="4" w:val="single"/>
            </w:tcBorders>
            <w:shd w:fill="ffffff" w:val="clear"/>
          </w:tcPr>
          <w:p w:rsidR="00000000" w:rsidDel="00000000" w:rsidP="00000000" w:rsidRDefault="00000000" w:rsidRPr="00000000" w14:paraId="000000AE">
            <w:pPr>
              <w:rPr>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Pr>
          <w:p w:rsidR="00000000" w:rsidDel="00000000" w:rsidP="00000000" w:rsidRDefault="00000000" w:rsidRPr="00000000" w14:paraId="000000AF">
            <w:pPr>
              <w:rPr>
                <w:sz w:val="24"/>
                <w:szCs w:val="24"/>
              </w:rPr>
            </w:pPr>
            <w:r w:rsidDel="00000000" w:rsidR="00000000" w:rsidRPr="00000000">
              <w:rPr>
                <w:rtl w:val="0"/>
              </w:rPr>
            </w:r>
          </w:p>
        </w:tc>
      </w:tr>
      <w:tr>
        <w:trPr>
          <w:cantSplit w:val="0"/>
          <w:tblHeader w:val="0"/>
        </w:trPr>
        <w:tc>
          <w:tcPr>
            <w:tcBorders>
              <w:top w:color="000001" w:space="0" w:sz="4" w:val="single"/>
              <w:left w:color="000001" w:space="0" w:sz="4" w:val="single"/>
              <w:bottom w:color="000001" w:space="0" w:sz="4" w:val="single"/>
              <w:right w:color="000001" w:space="0" w:sz="4" w:val="single"/>
            </w:tcBorders>
            <w:shd w:fill="ffffff" w:val="clear"/>
          </w:tcPr>
          <w:p w:rsidR="00000000" w:rsidDel="00000000" w:rsidP="00000000" w:rsidRDefault="00000000" w:rsidRPr="00000000" w14:paraId="000000B0">
            <w:pPr>
              <w:rPr>
                <w:sz w:val="24"/>
                <w:szCs w:val="24"/>
              </w:rPr>
            </w:pPr>
            <w:r w:rsidDel="00000000" w:rsidR="00000000" w:rsidRPr="00000000">
              <w:rPr>
                <w:sz w:val="24"/>
                <w:szCs w:val="24"/>
                <w:rtl w:val="0"/>
              </w:rPr>
              <w:t xml:space="preserve">Abilità di scrittura</w:t>
            </w:r>
          </w:p>
        </w:tc>
        <w:tc>
          <w:tcPr>
            <w:tcBorders>
              <w:top w:color="000001" w:space="0" w:sz="4" w:val="single"/>
              <w:left w:color="000001" w:space="0" w:sz="4" w:val="single"/>
              <w:bottom w:color="000001" w:space="0" w:sz="4" w:val="single"/>
              <w:right w:color="000001" w:space="0" w:sz="4" w:val="single"/>
            </w:tcBorders>
            <w:shd w:fill="ffffff" w:val="clear"/>
          </w:tcPr>
          <w:p w:rsidR="00000000" w:rsidDel="00000000" w:rsidP="00000000" w:rsidRDefault="00000000" w:rsidRPr="00000000" w14:paraId="000000B1">
            <w:pPr>
              <w:rPr>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Pr>
          <w:p w:rsidR="00000000" w:rsidDel="00000000" w:rsidP="00000000" w:rsidRDefault="00000000" w:rsidRPr="00000000" w14:paraId="000000B2">
            <w:pPr>
              <w:rPr>
                <w:sz w:val="24"/>
                <w:szCs w:val="24"/>
              </w:rPr>
            </w:pPr>
            <w:r w:rsidDel="00000000" w:rsidR="00000000" w:rsidRPr="00000000">
              <w:rPr>
                <w:rtl w:val="0"/>
              </w:rPr>
            </w:r>
          </w:p>
        </w:tc>
      </w:tr>
      <w:tr>
        <w:trPr>
          <w:cantSplit w:val="0"/>
          <w:tblHeader w:val="0"/>
        </w:trPr>
        <w:tc>
          <w:tcPr>
            <w:tcBorders>
              <w:top w:color="000001" w:space="0" w:sz="4" w:val="single"/>
              <w:left w:color="000001" w:space="0" w:sz="4" w:val="single"/>
              <w:bottom w:color="000001" w:space="0" w:sz="4" w:val="single"/>
              <w:right w:color="000001" w:space="0" w:sz="4" w:val="single"/>
            </w:tcBorders>
            <w:shd w:fill="ffffff" w:val="clear"/>
          </w:tcPr>
          <w:p w:rsidR="00000000" w:rsidDel="00000000" w:rsidP="00000000" w:rsidRDefault="00000000" w:rsidRPr="00000000" w14:paraId="000000B3">
            <w:pPr>
              <w:rPr>
                <w:sz w:val="24"/>
                <w:szCs w:val="24"/>
              </w:rPr>
            </w:pPr>
            <w:r w:rsidDel="00000000" w:rsidR="00000000" w:rsidRPr="00000000">
              <w:rPr>
                <w:sz w:val="24"/>
                <w:szCs w:val="24"/>
                <w:rtl w:val="0"/>
              </w:rPr>
              <w:t xml:space="preserve">Abilità di calcolo</w:t>
            </w:r>
          </w:p>
        </w:tc>
        <w:tc>
          <w:tcPr>
            <w:tcBorders>
              <w:top w:color="000001" w:space="0" w:sz="4" w:val="single"/>
              <w:left w:color="000001" w:space="0" w:sz="4" w:val="single"/>
              <w:bottom w:color="000001" w:space="0" w:sz="4" w:val="single"/>
              <w:right w:color="000001" w:space="0" w:sz="4" w:val="single"/>
            </w:tcBorders>
            <w:shd w:fill="ffffff" w:val="clear"/>
          </w:tcPr>
          <w:p w:rsidR="00000000" w:rsidDel="00000000" w:rsidP="00000000" w:rsidRDefault="00000000" w:rsidRPr="00000000" w14:paraId="000000B4">
            <w:pPr>
              <w:rPr>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Pr>
          <w:p w:rsidR="00000000" w:rsidDel="00000000" w:rsidP="00000000" w:rsidRDefault="00000000" w:rsidRPr="00000000" w14:paraId="000000B5">
            <w:pPr>
              <w:rPr>
                <w:sz w:val="24"/>
                <w:szCs w:val="24"/>
              </w:rPr>
            </w:pPr>
            <w:r w:rsidDel="00000000" w:rsidR="00000000" w:rsidRPr="00000000">
              <w:rPr>
                <w:rtl w:val="0"/>
              </w:rPr>
            </w:r>
          </w:p>
        </w:tc>
      </w:tr>
    </w:tbl>
    <w:p w:rsidR="00000000" w:rsidDel="00000000" w:rsidP="00000000" w:rsidRDefault="00000000" w:rsidRPr="00000000" w14:paraId="000000B6">
      <w:pPr>
        <w:rPr>
          <w:sz w:val="24"/>
          <w:szCs w:val="24"/>
        </w:rPr>
      </w:pPr>
      <w:r w:rsidDel="00000000" w:rsidR="00000000" w:rsidRPr="00000000">
        <w:rPr>
          <w:rtl w:val="0"/>
        </w:rPr>
      </w:r>
    </w:p>
    <w:p w:rsidR="00000000" w:rsidDel="00000000" w:rsidP="00000000" w:rsidRDefault="00000000" w:rsidRPr="00000000" w14:paraId="000000B7">
      <w:pPr>
        <w:rPr>
          <w:sz w:val="24"/>
          <w:szCs w:val="24"/>
        </w:rPr>
      </w:pPr>
      <w:r w:rsidDel="00000000" w:rsidR="00000000" w:rsidRPr="00000000">
        <w:rPr>
          <w:rtl w:val="0"/>
        </w:rPr>
      </w:r>
    </w:p>
    <w:p w:rsidR="00000000" w:rsidDel="00000000" w:rsidP="00000000" w:rsidRDefault="00000000" w:rsidRPr="00000000" w14:paraId="000000B8">
      <w:pPr>
        <w:spacing w:line="360" w:lineRule="auto"/>
        <w:rPr>
          <w:b w:val="1"/>
          <w:sz w:val="24"/>
          <w:szCs w:val="24"/>
        </w:rPr>
      </w:pPr>
      <w:r w:rsidDel="00000000" w:rsidR="00000000" w:rsidRPr="00000000">
        <w:rPr>
          <w:b w:val="1"/>
          <w:sz w:val="24"/>
          <w:szCs w:val="24"/>
          <w:rtl w:val="0"/>
        </w:rPr>
        <w:t xml:space="preserve">Informazioni dalla famiglia</w:t>
      </w:r>
    </w:p>
    <w:p w:rsidR="00000000" w:rsidDel="00000000" w:rsidP="00000000" w:rsidRDefault="00000000" w:rsidRPr="00000000" w14:paraId="000000B9">
      <w:pPr>
        <w:spacing w:line="360" w:lineRule="auto"/>
        <w:rPr>
          <w:b w:val="1"/>
          <w:sz w:val="24"/>
          <w:szCs w:val="24"/>
        </w:rPr>
      </w:pPr>
      <w:r w:rsidDel="00000000" w:rsidR="00000000" w:rsidRPr="00000000">
        <w:rPr>
          <w:b w:val="1"/>
          <w:sz w:val="24"/>
          <w:szCs w:val="24"/>
          <w:rtl w:val="0"/>
        </w:rPr>
        <w:t xml:space="preserve">…………………</w:t>
      </w:r>
    </w:p>
    <w:p w:rsidR="00000000" w:rsidDel="00000000" w:rsidP="00000000" w:rsidRDefault="00000000" w:rsidRPr="00000000" w14:paraId="000000BA">
      <w:pPr>
        <w:spacing w:line="360" w:lineRule="auto"/>
        <w:rPr>
          <w:b w:val="1"/>
          <w:sz w:val="24"/>
          <w:szCs w:val="24"/>
        </w:rPr>
      </w:pPr>
      <w:r w:rsidDel="00000000" w:rsidR="00000000" w:rsidRPr="00000000">
        <w:rPr>
          <w:rtl w:val="0"/>
        </w:rPr>
      </w:r>
    </w:p>
    <w:p w:rsidR="00000000" w:rsidDel="00000000" w:rsidP="00000000" w:rsidRDefault="00000000" w:rsidRPr="00000000" w14:paraId="000000BB">
      <w:pPr>
        <w:spacing w:line="360" w:lineRule="auto"/>
        <w:rPr>
          <w:b w:val="1"/>
          <w:sz w:val="24"/>
          <w:szCs w:val="24"/>
        </w:rPr>
      </w:pPr>
      <w:r w:rsidDel="00000000" w:rsidR="00000000" w:rsidRPr="00000000">
        <w:rPr>
          <w:b w:val="1"/>
          <w:sz w:val="24"/>
          <w:szCs w:val="24"/>
          <w:rtl w:val="0"/>
        </w:rPr>
        <w:t xml:space="preserve">Consapevolezza da parte dell’alunno del proprio modo di apprendere</w:t>
      </w:r>
    </w:p>
    <w:p w:rsidR="00000000" w:rsidDel="00000000" w:rsidP="00000000" w:rsidRDefault="00000000" w:rsidRPr="00000000" w14:paraId="000000BC">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2835"/>
          <w:tab w:val="left" w:leader="none" w:pos="3261"/>
        </w:tabs>
        <w:spacing w:after="0" w:before="0" w:line="360" w:lineRule="auto"/>
        <w:ind w:left="426"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ACQUISITA</w:t>
        <w:tab/>
        <w:tab/>
      </w:r>
      <w:r w:rsidDel="00000000" w:rsidR="00000000" w:rsidRPr="00000000">
        <w:rPr>
          <w:rFonts w:ascii="Noto Sans Symbols" w:cs="Noto Sans Symbols" w:eastAsia="Noto Sans Symbols" w:hAnsi="Noto Sans Symbols"/>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 xml:space="preserve">DA RAFFORZARE</w:t>
        <w:tab/>
        <w:tab/>
      </w:r>
      <w:r w:rsidDel="00000000" w:rsidR="00000000" w:rsidRPr="00000000">
        <w:rPr>
          <w:rFonts w:ascii="Noto Sans Symbols" w:cs="Noto Sans Symbols" w:eastAsia="Noto Sans Symbols" w:hAnsi="Noto Sans Symbols"/>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 xml:space="preserve">DA SVILUPPARE</w:t>
      </w:r>
    </w:p>
    <w:p w:rsidR="00000000" w:rsidDel="00000000" w:rsidP="00000000" w:rsidRDefault="00000000" w:rsidRPr="00000000" w14:paraId="000000BD">
      <w:pPr>
        <w:rPr>
          <w:sz w:val="24"/>
          <w:szCs w:val="24"/>
        </w:rPr>
      </w:pPr>
      <w:r w:rsidDel="00000000" w:rsidR="00000000" w:rsidRPr="00000000">
        <w:rPr>
          <w:rtl w:val="0"/>
        </w:rPr>
      </w:r>
    </w:p>
    <w:p w:rsidR="00000000" w:rsidDel="00000000" w:rsidP="00000000" w:rsidRDefault="00000000" w:rsidRPr="00000000" w14:paraId="000000BE">
      <w:pPr>
        <w:tabs>
          <w:tab w:val="left" w:leader="none" w:pos="-142"/>
        </w:tabs>
        <w:jc w:val="both"/>
        <w:rPr>
          <w:b w:val="1"/>
          <w:sz w:val="24"/>
          <w:szCs w:val="24"/>
        </w:rPr>
      </w:pPr>
      <w:r w:rsidDel="00000000" w:rsidR="00000000" w:rsidRPr="00000000">
        <w:rPr>
          <w:b w:val="1"/>
          <w:sz w:val="24"/>
          <w:szCs w:val="24"/>
          <w:rtl w:val="0"/>
        </w:rPr>
        <w:t xml:space="preserve">Punti di forza dell’alunno</w:t>
      </w:r>
    </w:p>
    <w:p w:rsidR="00000000" w:rsidDel="00000000" w:rsidP="00000000" w:rsidRDefault="00000000" w:rsidRPr="00000000" w14:paraId="000000BF">
      <w:pPr>
        <w:tabs>
          <w:tab w:val="left" w:leader="none" w:pos="-142"/>
        </w:tabs>
        <w:jc w:val="both"/>
        <w:rPr>
          <w:sz w:val="24"/>
          <w:szCs w:val="24"/>
        </w:rPr>
        <w:sectPr>
          <w:pgSz w:h="16838" w:w="11906" w:orient="portrait"/>
          <w:pgMar w:bottom="833" w:top="495" w:left="1134" w:right="1134" w:header="0" w:footer="0"/>
          <w:pgNumType w:start="1"/>
        </w:sectPr>
      </w:pPr>
      <w:r w:rsidDel="00000000" w:rsidR="00000000" w:rsidRPr="00000000">
        <w:rPr>
          <w:sz w:val="24"/>
          <w:szCs w:val="24"/>
          <w:rtl w:val="0"/>
        </w:rPr>
        <w:t xml:space="preserve"> (</w:t>
      </w:r>
      <w:r w:rsidDel="00000000" w:rsidR="00000000" w:rsidRPr="00000000">
        <w:rPr>
          <w:b w:val="1"/>
          <w:sz w:val="24"/>
          <w:szCs w:val="24"/>
          <w:rtl w:val="0"/>
        </w:rPr>
        <w:t xml:space="preserve">indicare le caratteristiche presenti</w:t>
      </w:r>
      <w:r w:rsidDel="00000000" w:rsidR="00000000" w:rsidRPr="00000000">
        <w:rPr>
          <w:sz w:val="24"/>
          <w:szCs w:val="24"/>
          <w:rtl w:val="0"/>
        </w:rPr>
        <w:t xml:space="preserve">)  rilevabili da osservazioni del Team / Consiglio di classe </w:t>
      </w:r>
    </w:p>
    <w:p w:rsidR="00000000" w:rsidDel="00000000" w:rsidP="00000000" w:rsidRDefault="00000000" w:rsidRPr="00000000" w14:paraId="000000C0">
      <w:pPr>
        <w:numPr>
          <w:ilvl w:val="0"/>
          <w:numId w:val="5"/>
        </w:numPr>
        <w:ind w:left="360" w:hanging="360"/>
        <w:jc w:val="both"/>
        <w:rPr/>
      </w:pPr>
      <w:r w:rsidDel="00000000" w:rsidR="00000000" w:rsidRPr="00000000">
        <w:rPr>
          <w:rtl w:val="0"/>
        </w:rPr>
        <w:t xml:space="preserve">Collaborazione e partecipazione</w:t>
      </w:r>
    </w:p>
    <w:p w:rsidR="00000000" w:rsidDel="00000000" w:rsidP="00000000" w:rsidRDefault="00000000" w:rsidRPr="00000000" w14:paraId="000000C1">
      <w:pPr>
        <w:numPr>
          <w:ilvl w:val="0"/>
          <w:numId w:val="5"/>
        </w:numPr>
        <w:ind w:left="360" w:hanging="360"/>
        <w:jc w:val="both"/>
        <w:rPr/>
      </w:pPr>
      <w:r w:rsidDel="00000000" w:rsidR="00000000" w:rsidRPr="00000000">
        <w:rPr>
          <w:rtl w:val="0"/>
        </w:rPr>
        <w:t xml:space="preserve">Relazionalità con compagni/adulti</w:t>
      </w:r>
    </w:p>
    <w:p w:rsidR="00000000" w:rsidDel="00000000" w:rsidP="00000000" w:rsidRDefault="00000000" w:rsidRPr="00000000" w14:paraId="000000C2">
      <w:pPr>
        <w:numPr>
          <w:ilvl w:val="0"/>
          <w:numId w:val="5"/>
        </w:numPr>
        <w:ind w:left="360" w:hanging="360"/>
        <w:jc w:val="both"/>
        <w:rPr/>
      </w:pPr>
      <w:r w:rsidDel="00000000" w:rsidR="00000000" w:rsidRPr="00000000">
        <w:rPr>
          <w:rtl w:val="0"/>
        </w:rPr>
        <w:t xml:space="preserve">Frequenza scolastica </w:t>
      </w:r>
    </w:p>
    <w:p w:rsidR="00000000" w:rsidDel="00000000" w:rsidP="00000000" w:rsidRDefault="00000000" w:rsidRPr="00000000" w14:paraId="000000C3">
      <w:pPr>
        <w:numPr>
          <w:ilvl w:val="0"/>
          <w:numId w:val="5"/>
        </w:numPr>
        <w:ind w:left="360" w:hanging="360"/>
        <w:jc w:val="both"/>
        <w:rPr/>
      </w:pPr>
      <w:r w:rsidDel="00000000" w:rsidR="00000000" w:rsidRPr="00000000">
        <w:rPr>
          <w:rtl w:val="0"/>
        </w:rPr>
        <w:t xml:space="preserve">Accettazione e rispetto delle regole</w:t>
      </w:r>
    </w:p>
    <w:p w:rsidR="00000000" w:rsidDel="00000000" w:rsidP="00000000" w:rsidRDefault="00000000" w:rsidRPr="00000000" w14:paraId="000000C4">
      <w:pPr>
        <w:numPr>
          <w:ilvl w:val="0"/>
          <w:numId w:val="5"/>
        </w:numPr>
        <w:ind w:left="360" w:hanging="360"/>
        <w:jc w:val="both"/>
        <w:rPr/>
      </w:pPr>
      <w:r w:rsidDel="00000000" w:rsidR="00000000" w:rsidRPr="00000000">
        <w:rPr>
          <w:rtl w:val="0"/>
        </w:rPr>
        <w:t xml:space="preserve">Motivazione al lavoro scolastico </w:t>
      </w:r>
    </w:p>
    <w:p w:rsidR="00000000" w:rsidDel="00000000" w:rsidP="00000000" w:rsidRDefault="00000000" w:rsidRPr="00000000" w14:paraId="000000C5">
      <w:pPr>
        <w:numPr>
          <w:ilvl w:val="0"/>
          <w:numId w:val="5"/>
        </w:numPr>
        <w:ind w:left="360" w:hanging="360"/>
        <w:jc w:val="both"/>
        <w:rPr/>
      </w:pPr>
      <w:r w:rsidDel="00000000" w:rsidR="00000000" w:rsidRPr="00000000">
        <w:rPr>
          <w:rtl w:val="0"/>
        </w:rPr>
        <w:t xml:space="preserve">Capacità organizzative </w:t>
      </w:r>
    </w:p>
    <w:p w:rsidR="00000000" w:rsidDel="00000000" w:rsidP="00000000" w:rsidRDefault="00000000" w:rsidRPr="00000000" w14:paraId="000000C6">
      <w:pPr>
        <w:numPr>
          <w:ilvl w:val="0"/>
          <w:numId w:val="6"/>
        </w:numPr>
        <w:ind w:left="360" w:hanging="360"/>
        <w:rPr/>
      </w:pPr>
      <w:r w:rsidDel="00000000" w:rsidR="00000000" w:rsidRPr="00000000">
        <w:rPr>
          <w:rtl w:val="0"/>
        </w:rPr>
        <w:t xml:space="preserve">Rispetto degli impegni e delle responsabilità</w:t>
      </w:r>
    </w:p>
    <w:p w:rsidR="00000000" w:rsidDel="00000000" w:rsidP="00000000" w:rsidRDefault="00000000" w:rsidRPr="00000000" w14:paraId="000000C7">
      <w:pPr>
        <w:numPr>
          <w:ilvl w:val="0"/>
          <w:numId w:val="6"/>
        </w:numPr>
        <w:ind w:left="360" w:hanging="360"/>
        <w:rPr/>
      </w:pPr>
      <w:r w:rsidDel="00000000" w:rsidR="00000000" w:rsidRPr="00000000">
        <w:rPr>
          <w:rtl w:val="0"/>
        </w:rPr>
        <w:t xml:space="preserve">Consapevolezza delle proprie difficoltà </w:t>
      </w:r>
    </w:p>
    <w:p w:rsidR="00000000" w:rsidDel="00000000" w:rsidP="00000000" w:rsidRDefault="00000000" w:rsidRPr="00000000" w14:paraId="000000C8">
      <w:pPr>
        <w:numPr>
          <w:ilvl w:val="0"/>
          <w:numId w:val="6"/>
        </w:numPr>
        <w:ind w:left="360" w:hanging="360"/>
        <w:rPr/>
      </w:pPr>
      <w:r w:rsidDel="00000000" w:rsidR="00000000" w:rsidRPr="00000000">
        <w:rPr>
          <w:rtl w:val="0"/>
        </w:rPr>
        <w:t xml:space="preserve">Senso di autostima</w:t>
      </w:r>
    </w:p>
    <w:p w:rsidR="00000000" w:rsidDel="00000000" w:rsidP="00000000" w:rsidRDefault="00000000" w:rsidRPr="00000000" w14:paraId="000000C9">
      <w:pPr>
        <w:numPr>
          <w:ilvl w:val="0"/>
          <w:numId w:val="6"/>
        </w:numPr>
        <w:ind w:left="360" w:hanging="360"/>
        <w:rPr/>
      </w:pPr>
      <w:r w:rsidDel="00000000" w:rsidR="00000000" w:rsidRPr="00000000">
        <w:rPr>
          <w:rtl w:val="0"/>
        </w:rPr>
        <w:t xml:space="preserve">Autovalutazione delle proprie abilità e potenzialità nelle diverse discipline</w:t>
      </w:r>
    </w:p>
    <w:p w:rsidR="00000000" w:rsidDel="00000000" w:rsidP="00000000" w:rsidRDefault="00000000" w:rsidRPr="00000000" w14:paraId="000000CA">
      <w:pPr>
        <w:numPr>
          <w:ilvl w:val="0"/>
          <w:numId w:val="6"/>
        </w:numPr>
        <w:ind w:left="360" w:hanging="360"/>
        <w:rPr/>
        <w:sectPr>
          <w:type w:val="continuous"/>
          <w:pgSz w:h="16838" w:w="11906" w:orient="portrait"/>
          <w:pgMar w:bottom="833" w:top="495" w:left="1134" w:right="1134" w:header="0" w:footer="0"/>
          <w:cols w:equalWidth="0" w:num="2">
            <w:col w:space="2" w:w="4817.999999999999"/>
            <w:col w:space="0" w:w="4817.999999999999"/>
          </w:cols>
        </w:sectPr>
      </w:pPr>
      <w:r w:rsidDel="00000000" w:rsidR="00000000" w:rsidRPr="00000000">
        <w:rPr>
          <w:rtl w:val="0"/>
        </w:rPr>
        <w:t xml:space="preserve">Altro_____________________________________</w:t>
      </w:r>
    </w:p>
    <w:p w:rsidR="00000000" w:rsidDel="00000000" w:rsidP="00000000" w:rsidRDefault="00000000" w:rsidRPr="00000000" w14:paraId="000000CB">
      <w:pPr>
        <w:tabs>
          <w:tab w:val="left" w:leader="none" w:pos="-142"/>
        </w:tabs>
        <w:jc w:val="both"/>
        <w:rPr>
          <w:sz w:val="24"/>
          <w:szCs w:val="24"/>
        </w:rPr>
      </w:pPr>
      <w:r w:rsidDel="00000000" w:rsidR="00000000" w:rsidRPr="00000000">
        <w:rPr>
          <w:rtl w:val="0"/>
        </w:rPr>
      </w:r>
    </w:p>
    <w:p w:rsidR="00000000" w:rsidDel="00000000" w:rsidP="00000000" w:rsidRDefault="00000000" w:rsidRPr="00000000" w14:paraId="000000CC">
      <w:pPr>
        <w:tabs>
          <w:tab w:val="left" w:leader="none" w:pos="-142"/>
        </w:tabs>
        <w:jc w:val="both"/>
        <w:rPr>
          <w:sz w:val="24"/>
          <w:szCs w:val="24"/>
        </w:rPr>
      </w:pPr>
      <w:r w:rsidDel="00000000" w:rsidR="00000000" w:rsidRPr="00000000">
        <w:rPr>
          <w:rtl w:val="0"/>
        </w:rPr>
      </w:r>
    </w:p>
    <w:p w:rsidR="00000000" w:rsidDel="00000000" w:rsidP="00000000" w:rsidRDefault="00000000" w:rsidRPr="00000000" w14:paraId="000000CD">
      <w:pPr>
        <w:tabs>
          <w:tab w:val="left" w:leader="none" w:pos="-142"/>
        </w:tabs>
        <w:jc w:val="both"/>
        <w:rPr>
          <w:b w:val="1"/>
          <w:sz w:val="24"/>
          <w:szCs w:val="24"/>
        </w:rPr>
      </w:pPr>
      <w:r w:rsidDel="00000000" w:rsidR="00000000" w:rsidRPr="00000000">
        <w:rPr>
          <w:b w:val="1"/>
          <w:sz w:val="24"/>
          <w:szCs w:val="24"/>
          <w:rtl w:val="0"/>
        </w:rPr>
        <w:t xml:space="preserve">Punti di debolezza</w:t>
      </w:r>
    </w:p>
    <w:p w:rsidR="00000000" w:rsidDel="00000000" w:rsidP="00000000" w:rsidRDefault="00000000" w:rsidRPr="00000000" w14:paraId="000000CE">
      <w:pPr>
        <w:tabs>
          <w:tab w:val="left" w:leader="none" w:pos="-142"/>
        </w:tabs>
        <w:jc w:val="both"/>
        <w:rPr>
          <w:sz w:val="24"/>
          <w:szCs w:val="24"/>
        </w:rPr>
      </w:pPr>
      <w:r w:rsidDel="00000000" w:rsidR="00000000" w:rsidRPr="00000000">
        <w:rPr>
          <w:sz w:val="24"/>
          <w:szCs w:val="24"/>
          <w:rtl w:val="0"/>
        </w:rPr>
        <w:t xml:space="preserve">ELENCARE</w:t>
      </w:r>
    </w:p>
    <w:p w:rsidR="00000000" w:rsidDel="00000000" w:rsidP="00000000" w:rsidRDefault="00000000" w:rsidRPr="00000000" w14:paraId="000000CF">
      <w:pPr>
        <w:tabs>
          <w:tab w:val="left" w:leader="none" w:pos="-142"/>
        </w:tabs>
        <w:jc w:val="both"/>
        <w:rPr>
          <w:sz w:val="24"/>
          <w:szCs w:val="24"/>
        </w:rPr>
      </w:pPr>
      <w:r w:rsidDel="00000000" w:rsidR="00000000" w:rsidRPr="00000000">
        <w:rPr>
          <w:sz w:val="24"/>
          <w:szCs w:val="24"/>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D0">
      <w:pPr>
        <w:jc w:val="both"/>
        <w:rPr>
          <w:b w:val="1"/>
        </w:rPr>
      </w:pPr>
      <w:r w:rsidDel="00000000" w:rsidR="00000000" w:rsidRPr="00000000">
        <w:rPr>
          <w:rtl w:val="0"/>
        </w:rPr>
      </w:r>
    </w:p>
    <w:p w:rsidR="00000000" w:rsidDel="00000000" w:rsidP="00000000" w:rsidRDefault="00000000" w:rsidRPr="00000000" w14:paraId="000000D1">
      <w:pPr>
        <w:jc w:val="both"/>
        <w:rPr>
          <w:b w:val="1"/>
        </w:rPr>
      </w:pPr>
      <w:r w:rsidDel="00000000" w:rsidR="00000000" w:rsidRPr="00000000">
        <w:rPr>
          <w:b w:val="1"/>
          <w:rtl w:val="0"/>
        </w:rPr>
        <w:t xml:space="preserve">RIFERIMENTI NORMATIVI</w:t>
      </w:r>
    </w:p>
    <w:p w:rsidR="00000000" w:rsidDel="00000000" w:rsidP="00000000" w:rsidRDefault="00000000" w:rsidRPr="00000000" w14:paraId="000000D2">
      <w:pPr>
        <w:jc w:val="both"/>
        <w:rPr>
          <w:b w:val="1"/>
        </w:rPr>
      </w:pPr>
      <w:r w:rsidDel="00000000" w:rsidR="00000000" w:rsidRPr="00000000">
        <w:rPr>
          <w:rtl w:val="0"/>
        </w:rPr>
      </w:r>
    </w:p>
    <w:p w:rsidR="00000000" w:rsidDel="00000000" w:rsidP="00000000" w:rsidRDefault="00000000" w:rsidRPr="00000000" w14:paraId="000000D3">
      <w:pPr>
        <w:numPr>
          <w:ilvl w:val="0"/>
          <w:numId w:val="7"/>
        </w:numPr>
        <w:ind w:left="720" w:hanging="360"/>
        <w:rPr/>
      </w:pPr>
      <w:r w:rsidDel="00000000" w:rsidR="00000000" w:rsidRPr="00000000">
        <w:rPr>
          <w:b w:val="1"/>
          <w:color w:val="000000"/>
          <w:rtl w:val="0"/>
        </w:rPr>
        <w:t xml:space="preserve">LEGGE 170/2010 (8 ottobre)</w:t>
      </w:r>
      <w:r w:rsidDel="00000000" w:rsidR="00000000" w:rsidRPr="00000000">
        <w:rPr>
          <w:b w:val="1"/>
          <w:rtl w:val="0"/>
        </w:rPr>
        <w:br w:type="textWrapping"/>
      </w:r>
      <w:r w:rsidDel="00000000" w:rsidR="00000000" w:rsidRPr="00000000">
        <w:rPr>
          <w:b w:val="1"/>
          <w:color w:val="000000"/>
          <w:rtl w:val="0"/>
        </w:rPr>
        <w:t xml:space="preserve">NUOVE NORME IN MATERIA DI DISTURBI SPECIFICI DELL’APPRENDIMENTO IN AMBITO SCOLASTICO</w:t>
      </w:r>
      <w:r w:rsidDel="00000000" w:rsidR="00000000" w:rsidRPr="00000000">
        <w:rPr>
          <w:rtl w:val="0"/>
        </w:rPr>
      </w:r>
    </w:p>
    <w:p w:rsidR="00000000" w:rsidDel="00000000" w:rsidP="00000000" w:rsidRDefault="00000000" w:rsidRPr="00000000" w14:paraId="000000D4">
      <w:pPr>
        <w:numPr>
          <w:ilvl w:val="0"/>
          <w:numId w:val="7"/>
        </w:numPr>
        <w:ind w:left="720" w:hanging="360"/>
        <w:rPr/>
      </w:pPr>
      <w:r w:rsidDel="00000000" w:rsidR="00000000" w:rsidRPr="00000000">
        <w:rPr>
          <w:b w:val="1"/>
          <w:rtl w:val="0"/>
        </w:rPr>
        <w:t xml:space="preserve">Linee guida per il diritto allo studio degli alunni e degli studenti con disturbi specifici di apprendimento, (D.M. n. 5669/2011)</w:t>
      </w:r>
      <w:r w:rsidDel="00000000" w:rsidR="00000000" w:rsidRPr="00000000">
        <w:rPr>
          <w:rtl w:val="0"/>
        </w:rPr>
      </w:r>
    </w:p>
    <w:p w:rsidR="00000000" w:rsidDel="00000000" w:rsidP="00000000" w:rsidRDefault="00000000" w:rsidRPr="00000000" w14:paraId="000000D5">
      <w:pPr>
        <w:numPr>
          <w:ilvl w:val="0"/>
          <w:numId w:val="7"/>
        </w:numPr>
        <w:ind w:left="720" w:hanging="360"/>
        <w:rPr/>
      </w:pPr>
      <w:r w:rsidDel="00000000" w:rsidR="00000000" w:rsidRPr="00000000">
        <w:rPr>
          <w:b w:val="1"/>
          <w:rtl w:val="0"/>
        </w:rPr>
        <w:t xml:space="preserve">Art. 6 del D.M. n. 5669 del 12 luglio 2011 (Forme di verifica e di valutazione)</w:t>
      </w:r>
      <w:r w:rsidDel="00000000" w:rsidR="00000000" w:rsidRPr="00000000">
        <w:rPr>
          <w:rtl w:val="0"/>
        </w:rPr>
      </w:r>
    </w:p>
    <w:p w:rsidR="00000000" w:rsidDel="00000000" w:rsidP="00000000" w:rsidRDefault="00000000" w:rsidRPr="00000000" w14:paraId="000000D6">
      <w:pPr>
        <w:numPr>
          <w:ilvl w:val="0"/>
          <w:numId w:val="7"/>
        </w:numPr>
        <w:ind w:left="720" w:hanging="360"/>
        <w:rPr/>
      </w:pPr>
      <w:r w:rsidDel="00000000" w:rsidR="00000000" w:rsidRPr="00000000">
        <w:rPr>
          <w:b w:val="1"/>
          <w:rtl w:val="0"/>
        </w:rPr>
        <w:t xml:space="preserve">C.M. n. 8 del 6 marzo 2013</w:t>
      </w:r>
      <w:r w:rsidDel="00000000" w:rsidR="00000000" w:rsidRPr="00000000">
        <w:rPr>
          <w:rtl w:val="0"/>
        </w:rPr>
      </w:r>
    </w:p>
    <w:p w:rsidR="00000000" w:rsidDel="00000000" w:rsidP="00000000" w:rsidRDefault="00000000" w:rsidRPr="00000000" w14:paraId="000000D7">
      <w:pPr>
        <w:numPr>
          <w:ilvl w:val="0"/>
          <w:numId w:val="7"/>
        </w:numPr>
        <w:ind w:left="720" w:hanging="360"/>
        <w:rPr/>
      </w:pPr>
      <w:r w:rsidDel="00000000" w:rsidR="00000000" w:rsidRPr="00000000">
        <w:rPr>
          <w:b w:val="1"/>
          <w:rtl w:val="0"/>
        </w:rPr>
        <w:t xml:space="preserve">nota MIUR n. 1551 del 27 giugno 2013</w:t>
      </w:r>
      <w:r w:rsidDel="00000000" w:rsidR="00000000" w:rsidRPr="00000000">
        <w:rPr>
          <w:rtl w:val="0"/>
        </w:rPr>
      </w:r>
    </w:p>
    <w:p w:rsidR="00000000" w:rsidDel="00000000" w:rsidP="00000000" w:rsidRDefault="00000000" w:rsidRPr="00000000" w14:paraId="000000D8">
      <w:pPr>
        <w:numPr>
          <w:ilvl w:val="0"/>
          <w:numId w:val="7"/>
        </w:numPr>
        <w:ind w:left="720" w:hanging="360"/>
        <w:rPr/>
      </w:pPr>
      <w:r w:rsidDel="00000000" w:rsidR="00000000" w:rsidRPr="00000000">
        <w:rPr>
          <w:b w:val="1"/>
          <w:rtl w:val="0"/>
        </w:rPr>
        <w:t xml:space="preserve">nota MIUR n. 2563 del 22 novembre 2013). Le indicazioni relative alle modalità organizzative della scuola, alle riunioni degli organi di istituto, ivi incluso il Gruppo di lavoro per l'inclusione (GLI)</w:t>
      </w:r>
      <w:r w:rsidDel="00000000" w:rsidR="00000000" w:rsidRPr="00000000">
        <w:rPr>
          <w:rtl w:val="0"/>
        </w:rPr>
      </w:r>
    </w:p>
    <w:p w:rsidR="00000000" w:rsidDel="00000000" w:rsidP="00000000" w:rsidRDefault="00000000" w:rsidRPr="00000000" w14:paraId="000000D9">
      <w:pPr>
        <w:numPr>
          <w:ilvl w:val="0"/>
          <w:numId w:val="7"/>
        </w:numPr>
        <w:ind w:left="720" w:hanging="360"/>
        <w:jc w:val="both"/>
        <w:rPr/>
      </w:pPr>
      <w:r w:rsidDel="00000000" w:rsidR="00000000" w:rsidRPr="00000000">
        <w:rPr>
          <w:b w:val="1"/>
          <w:color w:val="000000"/>
          <w:rtl w:val="0"/>
        </w:rPr>
        <w:t xml:space="preserve">D.L.vo 62/2017  Art</w:t>
      </w:r>
      <w:r w:rsidDel="00000000" w:rsidR="00000000" w:rsidRPr="00000000">
        <w:rPr>
          <w:b w:val="1"/>
          <w:rtl w:val="0"/>
        </w:rPr>
        <w:t xml:space="preserve">. 11 Valutazione delle alunne/i con disabilità e DSA 1° ciclo</w:t>
      </w:r>
      <w:r w:rsidDel="00000000" w:rsidR="00000000" w:rsidRPr="00000000">
        <w:rPr>
          <w:rtl w:val="0"/>
        </w:rPr>
      </w:r>
    </w:p>
    <w:p w:rsidR="00000000" w:rsidDel="00000000" w:rsidP="00000000" w:rsidRDefault="00000000" w:rsidRPr="00000000" w14:paraId="000000DA">
      <w:pPr>
        <w:jc w:val="both"/>
        <w:rPr/>
      </w:pPr>
      <w:r w:rsidDel="00000000" w:rsidR="00000000" w:rsidRPr="00000000">
        <w:rPr>
          <w:rtl w:val="0"/>
        </w:rPr>
      </w:r>
    </w:p>
    <w:p w:rsidR="00000000" w:rsidDel="00000000" w:rsidP="00000000" w:rsidRDefault="00000000" w:rsidRPr="00000000" w14:paraId="000000DB">
      <w:pPr>
        <w:jc w:val="both"/>
        <w:rPr/>
      </w:pPr>
      <w:r w:rsidDel="00000000" w:rsidR="00000000" w:rsidRPr="00000000">
        <w:rPr>
          <w:rtl w:val="0"/>
        </w:rPr>
        <w:t xml:space="preserve">Alla luce della normativa, della diagnosi pervenuta dal servizio sanitario e dalle osservazioni del consiglio di classe l'intervento didattico prevede:</w:t>
      </w:r>
    </w:p>
    <w:p w:rsidR="00000000" w:rsidDel="00000000" w:rsidP="00000000" w:rsidRDefault="00000000" w:rsidRPr="00000000" w14:paraId="000000DC">
      <w:pPr>
        <w:tabs>
          <w:tab w:val="left" w:leader="none" w:pos="-142"/>
        </w:tabs>
        <w:jc w:val="both"/>
        <w:rPr>
          <w:b w:val="1"/>
          <w:sz w:val="36"/>
          <w:szCs w:val="36"/>
        </w:rPr>
      </w:pPr>
      <w:r w:rsidDel="00000000" w:rsidR="00000000" w:rsidRPr="00000000">
        <w:rPr>
          <w:rtl w:val="0"/>
        </w:rPr>
      </w:r>
    </w:p>
    <w:p w:rsidR="00000000" w:rsidDel="00000000" w:rsidP="00000000" w:rsidRDefault="00000000" w:rsidRPr="00000000" w14:paraId="000000DD">
      <w:pPr>
        <w:tabs>
          <w:tab w:val="left" w:leader="none" w:pos="-142"/>
        </w:tabs>
        <w:jc w:val="both"/>
        <w:rPr/>
      </w:pPr>
      <w:r w:rsidDel="00000000" w:rsidR="00000000" w:rsidRPr="00000000">
        <w:rPr>
          <w:b w:val="1"/>
          <w:sz w:val="36"/>
          <w:szCs w:val="36"/>
          <w:rtl w:val="0"/>
        </w:rPr>
        <w:t xml:space="preserve">Misure dispensative e strumenti compensativi</w:t>
      </w:r>
      <w:r w:rsidDel="00000000" w:rsidR="00000000" w:rsidRPr="00000000">
        <w:rPr>
          <w:rtl w:val="0"/>
        </w:rPr>
      </w:r>
    </w:p>
    <w:p w:rsidR="00000000" w:rsidDel="00000000" w:rsidP="00000000" w:rsidRDefault="00000000" w:rsidRPr="00000000" w14:paraId="000000DE">
      <w:pPr>
        <w:tabs>
          <w:tab w:val="left" w:leader="none" w:pos="-142"/>
        </w:tabs>
        <w:jc w:val="both"/>
        <w:rPr>
          <w:sz w:val="24"/>
          <w:szCs w:val="24"/>
        </w:rPr>
      </w:pPr>
      <w:r w:rsidDel="00000000" w:rsidR="00000000" w:rsidRPr="00000000">
        <w:rPr>
          <w:rtl w:val="0"/>
        </w:rPr>
      </w:r>
    </w:p>
    <w:p w:rsidR="00000000" w:rsidDel="00000000" w:rsidP="00000000" w:rsidRDefault="00000000" w:rsidRPr="00000000" w14:paraId="000000DF">
      <w:pPr>
        <w:tabs>
          <w:tab w:val="left" w:leader="none" w:pos="-142"/>
        </w:tabs>
        <w:jc w:val="both"/>
        <w:rPr>
          <w:sz w:val="24"/>
          <w:szCs w:val="24"/>
        </w:rPr>
      </w:pPr>
      <w:r w:rsidDel="00000000" w:rsidR="00000000" w:rsidRPr="00000000">
        <w:rPr>
          <w:rtl w:val="0"/>
        </w:rPr>
      </w:r>
    </w:p>
    <w:p w:rsidR="00000000" w:rsidDel="00000000" w:rsidP="00000000" w:rsidRDefault="00000000" w:rsidRPr="00000000" w14:paraId="000000E0">
      <w:pPr>
        <w:tabs>
          <w:tab w:val="left" w:leader="none" w:pos="-142"/>
        </w:tabs>
        <w:jc w:val="both"/>
        <w:rPr>
          <w:b w:val="1"/>
          <w:sz w:val="28"/>
          <w:szCs w:val="28"/>
        </w:rPr>
      </w:pPr>
      <w:r w:rsidDel="00000000" w:rsidR="00000000" w:rsidRPr="00000000">
        <w:rPr>
          <w:b w:val="1"/>
          <w:sz w:val="28"/>
          <w:szCs w:val="28"/>
          <w:rtl w:val="0"/>
        </w:rPr>
        <w:t xml:space="preserve">MISURE DISPENSATIVE</w:t>
      </w:r>
    </w:p>
    <w:p w:rsidR="00000000" w:rsidDel="00000000" w:rsidP="00000000" w:rsidRDefault="00000000" w:rsidRPr="00000000" w14:paraId="000000E1">
      <w:pPr>
        <w:jc w:val="both"/>
        <w:rPr/>
      </w:pPr>
      <w:r w:rsidDel="00000000" w:rsidR="00000000" w:rsidRPr="00000000">
        <w:rPr>
          <w:sz w:val="24"/>
          <w:szCs w:val="24"/>
          <w:u w:val="single"/>
          <w:rtl w:val="0"/>
        </w:rPr>
        <w:t xml:space="preserve">Barrare le caselle di interesse</w:t>
      </w:r>
      <w:r w:rsidDel="00000000" w:rsidR="00000000" w:rsidRPr="00000000">
        <w:rPr>
          <w:rtl w:val="0"/>
        </w:rPr>
      </w:r>
    </w:p>
    <w:p w:rsidR="00000000" w:rsidDel="00000000" w:rsidP="00000000" w:rsidRDefault="00000000" w:rsidRPr="00000000" w14:paraId="000000E2">
      <w:pPr>
        <w:tabs>
          <w:tab w:val="left" w:leader="none" w:pos="-142"/>
        </w:tabs>
        <w:ind w:left="-103" w:firstLine="0"/>
        <w:jc w:val="both"/>
        <w:rPr>
          <w:sz w:val="24"/>
          <w:szCs w:val="24"/>
        </w:rPr>
      </w:pPr>
      <w:r w:rsidDel="00000000" w:rsidR="00000000" w:rsidRPr="00000000">
        <w:rPr>
          <w:rtl w:val="0"/>
        </w:rPr>
      </w:r>
    </w:p>
    <w:p w:rsidR="00000000" w:rsidDel="00000000" w:rsidP="00000000" w:rsidRDefault="00000000" w:rsidRPr="00000000" w14:paraId="000000E3">
      <w:pPr>
        <w:numPr>
          <w:ilvl w:val="0"/>
          <w:numId w:val="8"/>
        </w:numPr>
        <w:tabs>
          <w:tab w:val="left" w:leader="none" w:pos="-2302"/>
        </w:tabs>
        <w:ind w:left="720" w:hanging="360"/>
        <w:jc w:val="both"/>
        <w:rPr>
          <w:sz w:val="24"/>
          <w:szCs w:val="24"/>
        </w:rPr>
      </w:pPr>
      <w:r w:rsidDel="00000000" w:rsidR="00000000" w:rsidRPr="00000000">
        <w:rPr>
          <w:sz w:val="24"/>
          <w:szCs w:val="24"/>
          <w:rtl w:val="0"/>
        </w:rPr>
        <w:t xml:space="preserve">Dispensa  dall’uso del corsivo</w:t>
        <w:tab/>
      </w:r>
    </w:p>
    <w:p w:rsidR="00000000" w:rsidDel="00000000" w:rsidP="00000000" w:rsidRDefault="00000000" w:rsidRPr="00000000" w14:paraId="000000E4">
      <w:pPr>
        <w:numPr>
          <w:ilvl w:val="0"/>
          <w:numId w:val="8"/>
        </w:numPr>
        <w:tabs>
          <w:tab w:val="left" w:leader="none" w:pos="-4462"/>
          <w:tab w:val="left" w:leader="none" w:pos="-2160"/>
        </w:tabs>
        <w:ind w:left="720" w:hanging="360"/>
        <w:jc w:val="both"/>
        <w:rPr>
          <w:sz w:val="24"/>
          <w:szCs w:val="24"/>
        </w:rPr>
      </w:pPr>
      <w:r w:rsidDel="00000000" w:rsidR="00000000" w:rsidRPr="00000000">
        <w:rPr>
          <w:sz w:val="24"/>
          <w:szCs w:val="24"/>
          <w:rtl w:val="0"/>
        </w:rPr>
        <w:t xml:space="preserve">Dispensa dall’uso dello stampato minuscolo</w:t>
        <w:tab/>
      </w:r>
    </w:p>
    <w:p w:rsidR="00000000" w:rsidDel="00000000" w:rsidP="00000000" w:rsidRDefault="00000000" w:rsidRPr="00000000" w14:paraId="000000E5">
      <w:pPr>
        <w:numPr>
          <w:ilvl w:val="0"/>
          <w:numId w:val="8"/>
        </w:numPr>
        <w:tabs>
          <w:tab w:val="left" w:leader="none" w:pos="-4462"/>
          <w:tab w:val="left" w:leader="none" w:pos="-2160"/>
        </w:tabs>
        <w:ind w:left="720" w:hanging="360"/>
        <w:jc w:val="both"/>
        <w:rPr>
          <w:sz w:val="24"/>
          <w:szCs w:val="24"/>
        </w:rPr>
      </w:pPr>
      <w:r w:rsidDel="00000000" w:rsidR="00000000" w:rsidRPr="00000000">
        <w:rPr>
          <w:sz w:val="24"/>
          <w:szCs w:val="24"/>
          <w:rtl w:val="0"/>
        </w:rPr>
        <w:t xml:space="preserve">Dispensa dalla scrittura sotto dettatura di testi e/o appunti</w:t>
        <w:tab/>
      </w:r>
    </w:p>
    <w:p w:rsidR="00000000" w:rsidDel="00000000" w:rsidP="00000000" w:rsidRDefault="00000000" w:rsidRPr="00000000" w14:paraId="000000E6">
      <w:pPr>
        <w:numPr>
          <w:ilvl w:val="0"/>
          <w:numId w:val="8"/>
        </w:numPr>
        <w:tabs>
          <w:tab w:val="left" w:leader="none" w:pos="-4462"/>
          <w:tab w:val="left" w:leader="none" w:pos="-2160"/>
        </w:tabs>
        <w:ind w:left="720" w:hanging="360"/>
        <w:jc w:val="both"/>
        <w:rPr>
          <w:sz w:val="24"/>
          <w:szCs w:val="24"/>
        </w:rPr>
      </w:pPr>
      <w:r w:rsidDel="00000000" w:rsidR="00000000" w:rsidRPr="00000000">
        <w:rPr>
          <w:sz w:val="24"/>
          <w:szCs w:val="24"/>
          <w:rtl w:val="0"/>
        </w:rPr>
        <w:t xml:space="preserve">Dispensa dal ricopiare testi o espressioni matematiche dalla lavagna</w:t>
      </w:r>
    </w:p>
    <w:p w:rsidR="00000000" w:rsidDel="00000000" w:rsidP="00000000" w:rsidRDefault="00000000" w:rsidRPr="00000000" w14:paraId="000000E7">
      <w:pPr>
        <w:numPr>
          <w:ilvl w:val="0"/>
          <w:numId w:val="8"/>
        </w:numPr>
        <w:tabs>
          <w:tab w:val="left" w:leader="none" w:pos="-4462"/>
          <w:tab w:val="left" w:leader="none" w:pos="-2160"/>
        </w:tabs>
        <w:ind w:left="720" w:hanging="360"/>
        <w:jc w:val="both"/>
        <w:rPr>
          <w:sz w:val="24"/>
          <w:szCs w:val="24"/>
        </w:rPr>
      </w:pPr>
      <w:r w:rsidDel="00000000" w:rsidR="00000000" w:rsidRPr="00000000">
        <w:rPr>
          <w:sz w:val="24"/>
          <w:szCs w:val="24"/>
          <w:rtl w:val="0"/>
        </w:rPr>
        <w:t xml:space="preserve">Dispensa dallo studio mnemonico delle tabelline, delle forme verbali, delle poesie</w:t>
      </w:r>
    </w:p>
    <w:p w:rsidR="00000000" w:rsidDel="00000000" w:rsidP="00000000" w:rsidRDefault="00000000" w:rsidRPr="00000000" w14:paraId="000000E8">
      <w:pPr>
        <w:numPr>
          <w:ilvl w:val="0"/>
          <w:numId w:val="8"/>
        </w:numPr>
        <w:tabs>
          <w:tab w:val="left" w:leader="none" w:pos="-4462"/>
          <w:tab w:val="left" w:leader="none" w:pos="-2160"/>
        </w:tabs>
        <w:ind w:left="720" w:hanging="360"/>
        <w:jc w:val="both"/>
        <w:rPr>
          <w:sz w:val="24"/>
          <w:szCs w:val="24"/>
        </w:rPr>
      </w:pPr>
      <w:r w:rsidDel="00000000" w:rsidR="00000000" w:rsidRPr="00000000">
        <w:rPr>
          <w:sz w:val="24"/>
          <w:szCs w:val="24"/>
          <w:rtl w:val="0"/>
        </w:rPr>
        <w:t xml:space="preserve">Dispensa dalla lettura ad alta voce in classe</w:t>
      </w:r>
    </w:p>
    <w:p w:rsidR="00000000" w:rsidDel="00000000" w:rsidP="00000000" w:rsidRDefault="00000000" w:rsidRPr="00000000" w14:paraId="000000E9">
      <w:pPr>
        <w:numPr>
          <w:ilvl w:val="0"/>
          <w:numId w:val="8"/>
        </w:numPr>
        <w:tabs>
          <w:tab w:val="left" w:leader="none" w:pos="-4462"/>
          <w:tab w:val="left" w:leader="none" w:pos="-2160"/>
        </w:tabs>
        <w:ind w:left="720" w:hanging="360"/>
        <w:jc w:val="both"/>
        <w:rPr>
          <w:sz w:val="24"/>
          <w:szCs w:val="24"/>
        </w:rPr>
      </w:pPr>
      <w:r w:rsidDel="00000000" w:rsidR="00000000" w:rsidRPr="00000000">
        <w:rPr>
          <w:sz w:val="24"/>
          <w:szCs w:val="24"/>
          <w:rtl w:val="0"/>
        </w:rPr>
        <w:t xml:space="preserve">Dispensa dalla lettura di consegne scritte complesse</w:t>
      </w:r>
    </w:p>
    <w:p w:rsidR="00000000" w:rsidDel="00000000" w:rsidP="00000000" w:rsidRDefault="00000000" w:rsidRPr="00000000" w14:paraId="000000EA">
      <w:pPr>
        <w:numPr>
          <w:ilvl w:val="0"/>
          <w:numId w:val="8"/>
        </w:numPr>
        <w:tabs>
          <w:tab w:val="left" w:leader="none" w:pos="-4462"/>
          <w:tab w:val="left" w:leader="none" w:pos="-2160"/>
        </w:tabs>
        <w:ind w:left="720" w:hanging="360"/>
        <w:jc w:val="both"/>
        <w:rPr>
          <w:sz w:val="24"/>
          <w:szCs w:val="24"/>
        </w:rPr>
      </w:pPr>
      <w:r w:rsidDel="00000000" w:rsidR="00000000" w:rsidRPr="00000000">
        <w:rPr>
          <w:sz w:val="24"/>
          <w:szCs w:val="24"/>
          <w:rtl w:val="0"/>
        </w:rPr>
        <w:t xml:space="preserve">Dispensa dalla consultazione di dizionari cartacei</w:t>
      </w:r>
    </w:p>
    <w:p w:rsidR="00000000" w:rsidDel="00000000" w:rsidP="00000000" w:rsidRDefault="00000000" w:rsidRPr="00000000" w14:paraId="000000EB">
      <w:pPr>
        <w:numPr>
          <w:ilvl w:val="0"/>
          <w:numId w:val="8"/>
        </w:numPr>
        <w:tabs>
          <w:tab w:val="left" w:leader="none" w:pos="-4462"/>
          <w:tab w:val="left" w:leader="none" w:pos="-2160"/>
        </w:tabs>
        <w:ind w:left="720" w:hanging="360"/>
        <w:jc w:val="both"/>
        <w:rPr>
          <w:sz w:val="24"/>
          <w:szCs w:val="24"/>
        </w:rPr>
      </w:pPr>
      <w:r w:rsidDel="00000000" w:rsidR="00000000" w:rsidRPr="00000000">
        <w:rPr>
          <w:sz w:val="24"/>
          <w:szCs w:val="24"/>
          <w:rtl w:val="0"/>
        </w:rPr>
        <w:t xml:space="preserve">Dispensa dai tempi standard (assegnazione di tempi più lunghi per l’esecuzione dei lavori e/o  riduzione delle consegne)</w:t>
      </w:r>
    </w:p>
    <w:p w:rsidR="00000000" w:rsidDel="00000000" w:rsidP="00000000" w:rsidRDefault="00000000" w:rsidRPr="00000000" w14:paraId="000000EC">
      <w:pPr>
        <w:numPr>
          <w:ilvl w:val="0"/>
          <w:numId w:val="8"/>
        </w:numPr>
        <w:tabs>
          <w:tab w:val="left" w:leader="none" w:pos="-4462"/>
          <w:tab w:val="left" w:leader="none" w:pos="-2160"/>
        </w:tabs>
        <w:ind w:left="720" w:hanging="360"/>
        <w:jc w:val="both"/>
        <w:rPr>
          <w:sz w:val="24"/>
          <w:szCs w:val="24"/>
        </w:rPr>
      </w:pPr>
      <w:r w:rsidDel="00000000" w:rsidR="00000000" w:rsidRPr="00000000">
        <w:rPr>
          <w:sz w:val="24"/>
          <w:szCs w:val="24"/>
          <w:rtl w:val="0"/>
        </w:rPr>
        <w:t xml:space="preserve">Dispensa da un eccessivo carico di compiti con riduzione delle pagine da studiare.</w:t>
      </w:r>
    </w:p>
    <w:p w:rsidR="00000000" w:rsidDel="00000000" w:rsidP="00000000" w:rsidRDefault="00000000" w:rsidRPr="00000000" w14:paraId="000000ED">
      <w:pPr>
        <w:numPr>
          <w:ilvl w:val="0"/>
          <w:numId w:val="8"/>
        </w:numPr>
        <w:tabs>
          <w:tab w:val="left" w:leader="none" w:pos="-4462"/>
          <w:tab w:val="left" w:leader="none" w:pos="-2160"/>
        </w:tabs>
        <w:ind w:left="720" w:hanging="360"/>
        <w:jc w:val="both"/>
        <w:rPr>
          <w:sz w:val="24"/>
          <w:szCs w:val="24"/>
        </w:rPr>
      </w:pPr>
      <w:r w:rsidDel="00000000" w:rsidR="00000000" w:rsidRPr="00000000">
        <w:rPr>
          <w:sz w:val="24"/>
          <w:szCs w:val="24"/>
          <w:rtl w:val="0"/>
        </w:rPr>
        <w:t xml:space="preserve">Dispensa dalla sovrapposizione di compiti e interrogazioni delle varie materie</w:t>
      </w:r>
    </w:p>
    <w:p w:rsidR="00000000" w:rsidDel="00000000" w:rsidP="00000000" w:rsidRDefault="00000000" w:rsidRPr="00000000" w14:paraId="000000EE">
      <w:pPr>
        <w:numPr>
          <w:ilvl w:val="0"/>
          <w:numId w:val="8"/>
        </w:numPr>
        <w:tabs>
          <w:tab w:val="left" w:leader="none" w:pos="-4462"/>
          <w:tab w:val="left" w:leader="none" w:pos="-2160"/>
        </w:tabs>
        <w:ind w:left="720" w:hanging="360"/>
        <w:jc w:val="both"/>
        <w:rPr>
          <w:sz w:val="24"/>
          <w:szCs w:val="24"/>
        </w:rPr>
      </w:pPr>
      <w:r w:rsidDel="00000000" w:rsidR="00000000" w:rsidRPr="00000000">
        <w:rPr>
          <w:sz w:val="24"/>
          <w:szCs w:val="24"/>
          <w:rtl w:val="0"/>
        </w:rPr>
        <w:t xml:space="preserve">Dispensa dallo studio della grammatica di tipo classificatorio</w:t>
      </w:r>
    </w:p>
    <w:p w:rsidR="00000000" w:rsidDel="00000000" w:rsidP="00000000" w:rsidRDefault="00000000" w:rsidRPr="00000000" w14:paraId="000000EF">
      <w:pPr>
        <w:numPr>
          <w:ilvl w:val="0"/>
          <w:numId w:val="8"/>
        </w:numPr>
        <w:tabs>
          <w:tab w:val="left" w:leader="none" w:pos="-4462"/>
          <w:tab w:val="left" w:leader="none" w:pos="-2160"/>
        </w:tabs>
        <w:ind w:left="720" w:hanging="360"/>
        <w:jc w:val="both"/>
        <w:rPr>
          <w:sz w:val="24"/>
          <w:szCs w:val="24"/>
        </w:rPr>
      </w:pPr>
      <w:r w:rsidDel="00000000" w:rsidR="00000000" w:rsidRPr="00000000">
        <w:rPr>
          <w:sz w:val="24"/>
          <w:szCs w:val="24"/>
          <w:rtl w:val="0"/>
        </w:rPr>
        <w:t xml:space="preserve">Dispensa (se richiesta dalla diagnosi, dalla famiglia e approvata dal Consiglio di classe) dallo studio della lingua straniera in forma scritta.</w:t>
      </w:r>
    </w:p>
    <w:p w:rsidR="00000000" w:rsidDel="00000000" w:rsidP="00000000" w:rsidRDefault="00000000" w:rsidRPr="00000000" w14:paraId="000000F0">
      <w:pPr>
        <w:numPr>
          <w:ilvl w:val="0"/>
          <w:numId w:val="8"/>
        </w:numPr>
        <w:tabs>
          <w:tab w:val="left" w:leader="none" w:pos="-4462"/>
          <w:tab w:val="left" w:leader="none" w:pos="-2160"/>
        </w:tabs>
        <w:ind w:left="720" w:hanging="360"/>
        <w:jc w:val="both"/>
        <w:rPr>
          <w:sz w:val="24"/>
          <w:szCs w:val="24"/>
        </w:rPr>
      </w:pPr>
      <w:r w:rsidDel="00000000" w:rsidR="00000000" w:rsidRPr="00000000">
        <w:rPr>
          <w:sz w:val="24"/>
          <w:szCs w:val="24"/>
          <w:rtl w:val="0"/>
        </w:rPr>
        <w:t xml:space="preserve">Esonero (se richiesta dalla diagnosi, dalla famiglia e approvata dal Consiglio di classe)dallo studio della lingua straniera in forma scritta.</w:t>
      </w:r>
    </w:p>
    <w:p w:rsidR="00000000" w:rsidDel="00000000" w:rsidP="00000000" w:rsidRDefault="00000000" w:rsidRPr="00000000" w14:paraId="000000F1">
      <w:pPr>
        <w:numPr>
          <w:ilvl w:val="0"/>
          <w:numId w:val="8"/>
        </w:numPr>
        <w:tabs>
          <w:tab w:val="left" w:leader="none" w:pos="-4462"/>
          <w:tab w:val="left" w:leader="none" w:pos="-2160"/>
        </w:tabs>
        <w:ind w:left="720" w:hanging="360"/>
        <w:jc w:val="both"/>
        <w:rPr>
          <w:sz w:val="24"/>
          <w:szCs w:val="24"/>
        </w:rPr>
      </w:pPr>
      <w:r w:rsidDel="00000000" w:rsidR="00000000" w:rsidRPr="00000000">
        <w:rPr>
          <w:sz w:val="24"/>
          <w:szCs w:val="24"/>
          <w:rtl w:val="0"/>
        </w:rPr>
        <w:t xml:space="preserve">Per le lingue interessate (inglese e francese) fornire all’alunno la costruzione della frase sul modello di quella italiana</w:t>
      </w:r>
    </w:p>
    <w:p w:rsidR="00000000" w:rsidDel="00000000" w:rsidP="00000000" w:rsidRDefault="00000000" w:rsidRPr="00000000" w14:paraId="000000F2">
      <w:pPr>
        <w:tabs>
          <w:tab w:val="left" w:leader="none" w:pos="578"/>
        </w:tabs>
        <w:ind w:left="720" w:firstLine="0"/>
        <w:jc w:val="both"/>
        <w:rPr>
          <w:sz w:val="24"/>
          <w:szCs w:val="24"/>
        </w:rPr>
      </w:pPr>
      <w:r w:rsidDel="00000000" w:rsidR="00000000" w:rsidRPr="00000000">
        <w:rPr>
          <w:rtl w:val="0"/>
        </w:rPr>
      </w:r>
    </w:p>
    <w:p w:rsidR="00000000" w:rsidDel="00000000" w:rsidP="00000000" w:rsidRDefault="00000000" w:rsidRPr="00000000" w14:paraId="000000F3">
      <w:pPr>
        <w:ind w:left="360" w:firstLine="0"/>
        <w:rPr/>
      </w:pPr>
      <w:r w:rsidDel="00000000" w:rsidR="00000000" w:rsidRPr="00000000">
        <w:rPr>
          <w:sz w:val="24"/>
          <w:szCs w:val="24"/>
          <w:rtl w:val="0"/>
        </w:rPr>
        <w:t xml:space="preserve">N.B. In questo caso si ricorda che l’</w:t>
      </w:r>
      <w:r w:rsidDel="00000000" w:rsidR="00000000" w:rsidRPr="00000000">
        <w:rPr>
          <w:b w:val="1"/>
          <w:sz w:val="24"/>
          <w:szCs w:val="24"/>
          <w:rtl w:val="0"/>
        </w:rPr>
        <w:t xml:space="preserve">esonero</w:t>
      </w:r>
      <w:r w:rsidDel="00000000" w:rsidR="00000000" w:rsidRPr="00000000">
        <w:rPr>
          <w:sz w:val="24"/>
          <w:szCs w:val="24"/>
          <w:rtl w:val="0"/>
        </w:rPr>
        <w:t xml:space="preserve"> riguarda l’insegnamento della lingua straniera nel suo complesso e </w:t>
      </w:r>
      <w:r w:rsidDel="00000000" w:rsidR="00000000" w:rsidRPr="00000000">
        <w:rPr>
          <w:b w:val="1"/>
          <w:sz w:val="24"/>
          <w:szCs w:val="24"/>
          <w:rtl w:val="0"/>
        </w:rPr>
        <w:t xml:space="preserve">non da' adito al diploma finale</w:t>
      </w:r>
      <w:r w:rsidDel="00000000" w:rsidR="00000000" w:rsidRPr="00000000">
        <w:rPr>
          <w:sz w:val="24"/>
          <w:szCs w:val="24"/>
          <w:rtl w:val="0"/>
        </w:rPr>
        <w:t xml:space="preserve"> ma solo ad un attestato;</w:t>
      </w:r>
      <w:r w:rsidDel="00000000" w:rsidR="00000000" w:rsidRPr="00000000">
        <w:rPr>
          <w:rtl w:val="0"/>
        </w:rPr>
      </w:r>
    </w:p>
    <w:p w:rsidR="00000000" w:rsidDel="00000000" w:rsidP="00000000" w:rsidRDefault="00000000" w:rsidRPr="00000000" w14:paraId="000000F4">
      <w:pPr>
        <w:ind w:left="360" w:firstLine="0"/>
        <w:rPr/>
      </w:pPr>
      <w:r w:rsidDel="00000000" w:rsidR="00000000" w:rsidRPr="00000000">
        <w:rPr>
          <w:sz w:val="24"/>
          <w:szCs w:val="24"/>
          <w:rtl w:val="0"/>
        </w:rPr>
        <w:t xml:space="preserve">la </w:t>
      </w:r>
      <w:r w:rsidDel="00000000" w:rsidR="00000000" w:rsidRPr="00000000">
        <w:rPr>
          <w:b w:val="1"/>
          <w:sz w:val="24"/>
          <w:szCs w:val="24"/>
          <w:rtl w:val="0"/>
        </w:rPr>
        <w:t xml:space="preserve">dispensa</w:t>
      </w:r>
      <w:r w:rsidDel="00000000" w:rsidR="00000000" w:rsidRPr="00000000">
        <w:rPr>
          <w:sz w:val="24"/>
          <w:szCs w:val="24"/>
          <w:rtl w:val="0"/>
        </w:rPr>
        <w:t xml:space="preserve"> concerne </w:t>
      </w:r>
      <w:r w:rsidDel="00000000" w:rsidR="00000000" w:rsidRPr="00000000">
        <w:rPr>
          <w:b w:val="1"/>
          <w:sz w:val="24"/>
          <w:szCs w:val="24"/>
          <w:rtl w:val="0"/>
        </w:rPr>
        <w:t xml:space="preserve">unicamente le prestazioni in forma scritta</w:t>
      </w:r>
      <w:r w:rsidDel="00000000" w:rsidR="00000000" w:rsidRPr="00000000">
        <w:rPr>
          <w:sz w:val="24"/>
          <w:szCs w:val="24"/>
          <w:rtl w:val="0"/>
        </w:rPr>
        <w:t xml:space="preserve">. In presenza della dispensa dalla valutazione delle prove scritte, gli studenti con DSA utilizzeranno comunque il supporto scritto in quanto utile all’apprendimento anche orale delle lingue straniere.</w:t>
      </w:r>
      <w:r w:rsidDel="00000000" w:rsidR="00000000" w:rsidRPr="00000000">
        <w:rPr>
          <w:rtl w:val="0"/>
        </w:rPr>
      </w:r>
    </w:p>
    <w:p w:rsidR="00000000" w:rsidDel="00000000" w:rsidP="00000000" w:rsidRDefault="00000000" w:rsidRPr="00000000" w14:paraId="000000F5">
      <w:pPr>
        <w:tabs>
          <w:tab w:val="left" w:leader="none" w:pos="578"/>
        </w:tabs>
        <w:jc w:val="both"/>
        <w:rPr>
          <w:sz w:val="24"/>
          <w:szCs w:val="24"/>
        </w:rPr>
      </w:pPr>
      <w:r w:rsidDel="00000000" w:rsidR="00000000" w:rsidRPr="00000000">
        <w:rPr>
          <w:rtl w:val="0"/>
        </w:rPr>
      </w:r>
    </w:p>
    <w:p w:rsidR="00000000" w:rsidDel="00000000" w:rsidP="00000000" w:rsidRDefault="00000000" w:rsidRPr="00000000" w14:paraId="000000F6">
      <w:pPr>
        <w:rPr>
          <w:sz w:val="28"/>
          <w:szCs w:val="28"/>
        </w:rPr>
      </w:pPr>
      <w:r w:rsidDel="00000000" w:rsidR="00000000" w:rsidRPr="00000000">
        <w:rPr>
          <w:rtl w:val="0"/>
        </w:rPr>
      </w:r>
    </w:p>
    <w:p w:rsidR="00000000" w:rsidDel="00000000" w:rsidP="00000000" w:rsidRDefault="00000000" w:rsidRPr="00000000" w14:paraId="000000F7">
      <w:pPr>
        <w:rPr/>
      </w:pPr>
      <w:r w:rsidDel="00000000" w:rsidR="00000000" w:rsidRPr="00000000">
        <w:rPr>
          <w:b w:val="1"/>
          <w:sz w:val="28"/>
          <w:szCs w:val="28"/>
          <w:rtl w:val="0"/>
        </w:rPr>
        <w:t xml:space="preserve">STRUMENTI COMPENSATIVI</w:t>
      </w:r>
      <w:r w:rsidDel="00000000" w:rsidR="00000000" w:rsidRPr="00000000">
        <w:rPr>
          <w:rtl w:val="0"/>
        </w:rPr>
      </w:r>
    </w:p>
    <w:p w:rsidR="00000000" w:rsidDel="00000000" w:rsidP="00000000" w:rsidRDefault="00000000" w:rsidRPr="00000000" w14:paraId="000000F8">
      <w:pPr>
        <w:tabs>
          <w:tab w:val="left" w:leader="none" w:pos="-142"/>
        </w:tabs>
        <w:jc w:val="both"/>
        <w:rPr>
          <w:sz w:val="24"/>
          <w:szCs w:val="24"/>
          <w:u w:val="single"/>
        </w:rPr>
      </w:pPr>
      <w:r w:rsidDel="00000000" w:rsidR="00000000" w:rsidRPr="00000000">
        <w:rPr>
          <w:sz w:val="24"/>
          <w:szCs w:val="24"/>
          <w:u w:val="single"/>
          <w:rtl w:val="0"/>
        </w:rPr>
        <w:t xml:space="preserve">Barrare le caselle di interesse</w:t>
      </w:r>
    </w:p>
    <w:p w:rsidR="00000000" w:rsidDel="00000000" w:rsidP="00000000" w:rsidRDefault="00000000" w:rsidRPr="00000000" w14:paraId="000000F9">
      <w:pPr>
        <w:tabs>
          <w:tab w:val="left" w:leader="none" w:pos="-142"/>
        </w:tabs>
        <w:jc w:val="both"/>
        <w:rPr>
          <w:sz w:val="24"/>
          <w:szCs w:val="24"/>
        </w:rPr>
      </w:pPr>
      <w:r w:rsidDel="00000000" w:rsidR="00000000" w:rsidRPr="00000000">
        <w:rPr>
          <w:rtl w:val="0"/>
        </w:rPr>
      </w:r>
    </w:p>
    <w:p w:rsidR="00000000" w:rsidDel="00000000" w:rsidP="00000000" w:rsidRDefault="00000000" w:rsidRPr="00000000" w14:paraId="000000FA">
      <w:pPr>
        <w:numPr>
          <w:ilvl w:val="0"/>
          <w:numId w:val="9"/>
        </w:numPr>
        <w:tabs>
          <w:tab w:val="left" w:leader="none" w:pos="-4462"/>
          <w:tab w:val="left" w:leader="none" w:pos="-2160"/>
        </w:tabs>
        <w:ind w:left="720" w:hanging="360"/>
        <w:jc w:val="both"/>
        <w:rPr>
          <w:sz w:val="24"/>
          <w:szCs w:val="24"/>
        </w:rPr>
      </w:pPr>
      <w:r w:rsidDel="00000000" w:rsidR="00000000" w:rsidRPr="00000000">
        <w:rPr>
          <w:sz w:val="24"/>
          <w:szCs w:val="24"/>
          <w:rtl w:val="0"/>
        </w:rPr>
        <w:t xml:space="preserve">Utilizzo del computer per programmi di video-scrittura con correttore ortografico</w:t>
      </w:r>
    </w:p>
    <w:p w:rsidR="00000000" w:rsidDel="00000000" w:rsidP="00000000" w:rsidRDefault="00000000" w:rsidRPr="00000000" w14:paraId="000000FB">
      <w:pPr>
        <w:numPr>
          <w:ilvl w:val="0"/>
          <w:numId w:val="9"/>
        </w:numPr>
        <w:tabs>
          <w:tab w:val="left" w:leader="none" w:pos="-4462"/>
          <w:tab w:val="left" w:leader="none" w:pos="-2160"/>
        </w:tabs>
        <w:ind w:left="720" w:hanging="360"/>
        <w:jc w:val="both"/>
        <w:rPr>
          <w:sz w:val="24"/>
          <w:szCs w:val="24"/>
        </w:rPr>
      </w:pPr>
      <w:r w:rsidDel="00000000" w:rsidR="00000000" w:rsidRPr="00000000">
        <w:rPr>
          <w:sz w:val="24"/>
          <w:szCs w:val="24"/>
          <w:rtl w:val="0"/>
        </w:rPr>
        <w:t xml:space="preserve">Utilizzo del computer con sintesi vocale</w:t>
      </w:r>
    </w:p>
    <w:p w:rsidR="00000000" w:rsidDel="00000000" w:rsidP="00000000" w:rsidRDefault="00000000" w:rsidRPr="00000000" w14:paraId="000000FC">
      <w:pPr>
        <w:numPr>
          <w:ilvl w:val="0"/>
          <w:numId w:val="9"/>
        </w:numPr>
        <w:tabs>
          <w:tab w:val="left" w:leader="none" w:pos="-4462"/>
          <w:tab w:val="left" w:leader="none" w:pos="-2160"/>
        </w:tabs>
        <w:ind w:left="720" w:hanging="360"/>
        <w:jc w:val="both"/>
        <w:rPr>
          <w:sz w:val="24"/>
          <w:szCs w:val="24"/>
        </w:rPr>
      </w:pPr>
      <w:r w:rsidDel="00000000" w:rsidR="00000000" w:rsidRPr="00000000">
        <w:rPr>
          <w:sz w:val="24"/>
          <w:szCs w:val="24"/>
          <w:rtl w:val="0"/>
        </w:rPr>
        <w:t xml:space="preserve">Utilizzo di libri digitali</w:t>
      </w:r>
    </w:p>
    <w:p w:rsidR="00000000" w:rsidDel="00000000" w:rsidP="00000000" w:rsidRDefault="00000000" w:rsidRPr="00000000" w14:paraId="000000FD">
      <w:pPr>
        <w:numPr>
          <w:ilvl w:val="0"/>
          <w:numId w:val="9"/>
        </w:numPr>
        <w:tabs>
          <w:tab w:val="left" w:leader="none" w:pos="-4462"/>
          <w:tab w:val="left" w:leader="none" w:pos="-2160"/>
        </w:tabs>
        <w:ind w:left="720" w:hanging="360"/>
        <w:jc w:val="both"/>
        <w:rPr>
          <w:sz w:val="24"/>
          <w:szCs w:val="24"/>
        </w:rPr>
      </w:pPr>
      <w:r w:rsidDel="00000000" w:rsidR="00000000" w:rsidRPr="00000000">
        <w:rPr>
          <w:sz w:val="24"/>
          <w:szCs w:val="24"/>
          <w:rtl w:val="0"/>
        </w:rPr>
        <w:t xml:space="preserve">Utilizzo di risorse audio (fili audio digitali, audiolibri)</w:t>
      </w:r>
    </w:p>
    <w:p w:rsidR="00000000" w:rsidDel="00000000" w:rsidP="00000000" w:rsidRDefault="00000000" w:rsidRPr="00000000" w14:paraId="000000FE">
      <w:pPr>
        <w:numPr>
          <w:ilvl w:val="0"/>
          <w:numId w:val="9"/>
        </w:numPr>
        <w:tabs>
          <w:tab w:val="left" w:leader="none" w:pos="-4462"/>
          <w:tab w:val="left" w:leader="none" w:pos="-2160"/>
        </w:tabs>
        <w:ind w:left="720" w:hanging="360"/>
        <w:jc w:val="both"/>
        <w:rPr>
          <w:sz w:val="24"/>
          <w:szCs w:val="24"/>
        </w:rPr>
      </w:pPr>
      <w:r w:rsidDel="00000000" w:rsidR="00000000" w:rsidRPr="00000000">
        <w:rPr>
          <w:sz w:val="24"/>
          <w:szCs w:val="24"/>
          <w:rtl w:val="0"/>
        </w:rPr>
        <w:t xml:space="preserve">Utilizzo del registratore o della Smart Pen</w:t>
      </w:r>
    </w:p>
    <w:p w:rsidR="00000000" w:rsidDel="00000000" w:rsidP="00000000" w:rsidRDefault="00000000" w:rsidRPr="00000000" w14:paraId="000000FF">
      <w:pPr>
        <w:numPr>
          <w:ilvl w:val="0"/>
          <w:numId w:val="9"/>
        </w:numPr>
        <w:tabs>
          <w:tab w:val="left" w:leader="none" w:pos="-4462"/>
          <w:tab w:val="left" w:leader="none" w:pos="-2160"/>
        </w:tabs>
        <w:ind w:left="720" w:hanging="360"/>
        <w:jc w:val="both"/>
        <w:rPr>
          <w:sz w:val="24"/>
          <w:szCs w:val="24"/>
        </w:rPr>
      </w:pPr>
      <w:r w:rsidDel="00000000" w:rsidR="00000000" w:rsidRPr="00000000">
        <w:rPr>
          <w:sz w:val="24"/>
          <w:szCs w:val="24"/>
          <w:rtl w:val="0"/>
        </w:rPr>
        <w:t xml:space="preserve">Utilizzo di calcolatrice (anche calcolatrice vocale) o ausili per il calcolo non tecnologici (linee dei numeri, tavola pitagorica, ecc.)</w:t>
      </w:r>
    </w:p>
    <w:p w:rsidR="00000000" w:rsidDel="00000000" w:rsidP="00000000" w:rsidRDefault="00000000" w:rsidRPr="00000000" w14:paraId="00000100">
      <w:pPr>
        <w:numPr>
          <w:ilvl w:val="0"/>
          <w:numId w:val="9"/>
        </w:numPr>
        <w:tabs>
          <w:tab w:val="left" w:leader="none" w:pos="-4462"/>
          <w:tab w:val="left" w:leader="none" w:pos="-2160"/>
        </w:tabs>
        <w:ind w:left="720" w:hanging="360"/>
        <w:jc w:val="both"/>
        <w:rPr>
          <w:sz w:val="24"/>
          <w:szCs w:val="24"/>
        </w:rPr>
      </w:pPr>
      <w:r w:rsidDel="00000000" w:rsidR="00000000" w:rsidRPr="00000000">
        <w:rPr>
          <w:sz w:val="24"/>
          <w:szCs w:val="24"/>
          <w:rtl w:val="0"/>
        </w:rPr>
        <w:t xml:space="preserve">Utilizzo di schemi, tabelle, formulari costruiti con la classe o dal singolo alunno, come supporto durante  compiti e verifiche</w:t>
      </w:r>
    </w:p>
    <w:p w:rsidR="00000000" w:rsidDel="00000000" w:rsidP="00000000" w:rsidRDefault="00000000" w:rsidRPr="00000000" w14:paraId="00000101">
      <w:pPr>
        <w:numPr>
          <w:ilvl w:val="0"/>
          <w:numId w:val="9"/>
        </w:numPr>
        <w:tabs>
          <w:tab w:val="left" w:leader="none" w:pos="-4462"/>
          <w:tab w:val="left" w:leader="none" w:pos="-2160"/>
        </w:tabs>
        <w:ind w:left="720" w:hanging="360"/>
        <w:jc w:val="both"/>
        <w:rPr>
          <w:sz w:val="24"/>
          <w:szCs w:val="24"/>
        </w:rPr>
      </w:pPr>
      <w:r w:rsidDel="00000000" w:rsidR="00000000" w:rsidRPr="00000000">
        <w:rPr>
          <w:sz w:val="24"/>
          <w:szCs w:val="24"/>
          <w:rtl w:val="0"/>
        </w:rPr>
        <w:t xml:space="preserve">Utilizzo di mappe mentali, concettuali e schemi (elaborate dallo studente per sintetizzare e strutturare le informazioni) durante l’interrogazione, eventualmente anche su supporto Digitalizzato (video presentazione), per facilitare il recupero delle informazioni e migliorare</w:t>
      </w:r>
    </w:p>
    <w:p w:rsidR="00000000" w:rsidDel="00000000" w:rsidP="00000000" w:rsidRDefault="00000000" w:rsidRPr="00000000" w14:paraId="00000102">
      <w:pPr>
        <w:tabs>
          <w:tab w:val="left" w:leader="none" w:pos="578"/>
        </w:tabs>
        <w:jc w:val="both"/>
        <w:rPr>
          <w:sz w:val="24"/>
          <w:szCs w:val="24"/>
        </w:rPr>
      </w:pPr>
      <w:r w:rsidDel="00000000" w:rsidR="00000000" w:rsidRPr="00000000">
        <w:rPr>
          <w:sz w:val="24"/>
          <w:szCs w:val="24"/>
          <w:rtl w:val="0"/>
        </w:rPr>
        <w:t xml:space="preserve">l’espressione verbale</w:t>
      </w:r>
    </w:p>
    <w:p w:rsidR="00000000" w:rsidDel="00000000" w:rsidP="00000000" w:rsidRDefault="00000000" w:rsidRPr="00000000" w14:paraId="00000103">
      <w:pPr>
        <w:numPr>
          <w:ilvl w:val="0"/>
          <w:numId w:val="9"/>
        </w:numPr>
        <w:tabs>
          <w:tab w:val="left" w:leader="none" w:pos="-4462"/>
          <w:tab w:val="left" w:leader="none" w:pos="-2160"/>
        </w:tabs>
        <w:ind w:left="720" w:hanging="360"/>
        <w:jc w:val="both"/>
        <w:rPr>
          <w:sz w:val="24"/>
          <w:szCs w:val="24"/>
        </w:rPr>
      </w:pPr>
      <w:r w:rsidDel="00000000" w:rsidR="00000000" w:rsidRPr="00000000">
        <w:rPr>
          <w:sz w:val="24"/>
          <w:szCs w:val="24"/>
          <w:rtl w:val="0"/>
        </w:rPr>
        <w:t xml:space="preserve">Utilizzo di altri linguaggi e tecniche (ad esempio il linguaggio iconico e i video…) come veicoli che possono sostenere la comprensione dei testi e l’espressione verbale</w:t>
      </w:r>
    </w:p>
    <w:p w:rsidR="00000000" w:rsidDel="00000000" w:rsidP="00000000" w:rsidRDefault="00000000" w:rsidRPr="00000000" w14:paraId="00000104">
      <w:pPr>
        <w:numPr>
          <w:ilvl w:val="0"/>
          <w:numId w:val="9"/>
        </w:numPr>
        <w:tabs>
          <w:tab w:val="left" w:leader="none" w:pos="-4462"/>
          <w:tab w:val="left" w:leader="none" w:pos="-2160"/>
        </w:tabs>
        <w:ind w:left="720" w:hanging="360"/>
        <w:jc w:val="both"/>
        <w:rPr>
          <w:sz w:val="24"/>
          <w:szCs w:val="24"/>
        </w:rPr>
      </w:pPr>
      <w:r w:rsidDel="00000000" w:rsidR="00000000" w:rsidRPr="00000000">
        <w:rPr>
          <w:sz w:val="24"/>
          <w:szCs w:val="24"/>
          <w:rtl w:val="0"/>
        </w:rPr>
        <w:t xml:space="preserve">Utilizzo di dizionari digitali su computer (CD rom, risorse online)</w:t>
      </w:r>
    </w:p>
    <w:p w:rsidR="00000000" w:rsidDel="00000000" w:rsidP="00000000" w:rsidRDefault="00000000" w:rsidRPr="00000000" w14:paraId="00000105">
      <w:pPr>
        <w:numPr>
          <w:ilvl w:val="0"/>
          <w:numId w:val="9"/>
        </w:numPr>
        <w:tabs>
          <w:tab w:val="left" w:leader="none" w:pos="-4462"/>
          <w:tab w:val="left" w:leader="none" w:pos="-2160"/>
        </w:tabs>
        <w:ind w:left="720" w:hanging="360"/>
        <w:jc w:val="both"/>
        <w:rPr>
          <w:sz w:val="24"/>
          <w:szCs w:val="24"/>
        </w:rPr>
      </w:pPr>
      <w:r w:rsidDel="00000000" w:rsidR="00000000" w:rsidRPr="00000000">
        <w:rPr>
          <w:sz w:val="24"/>
          <w:szCs w:val="24"/>
          <w:rtl w:val="0"/>
        </w:rPr>
        <w:t xml:space="preserve">Utilizzo di software didattici e compensativi ( free e/o commerciali)</w:t>
      </w:r>
    </w:p>
    <w:p w:rsidR="00000000" w:rsidDel="00000000" w:rsidP="00000000" w:rsidRDefault="00000000" w:rsidRPr="00000000" w14:paraId="00000106">
      <w:pPr>
        <w:numPr>
          <w:ilvl w:val="0"/>
          <w:numId w:val="9"/>
        </w:numPr>
        <w:tabs>
          <w:tab w:val="left" w:leader="none" w:pos="-4462"/>
          <w:tab w:val="left" w:leader="none" w:pos="-2160"/>
        </w:tabs>
        <w:ind w:left="720" w:hanging="360"/>
        <w:jc w:val="both"/>
        <w:rPr>
          <w:sz w:val="24"/>
          <w:szCs w:val="24"/>
        </w:rPr>
      </w:pPr>
      <w:r w:rsidDel="00000000" w:rsidR="00000000" w:rsidRPr="00000000">
        <w:rPr>
          <w:sz w:val="24"/>
          <w:szCs w:val="24"/>
          <w:rtl w:val="0"/>
        </w:rPr>
        <w:t xml:space="preserve">Lettura delle consegne degli esercizi e delle prove durante le verifiche.</w:t>
      </w:r>
    </w:p>
    <w:p w:rsidR="00000000" w:rsidDel="00000000" w:rsidP="00000000" w:rsidRDefault="00000000" w:rsidRPr="00000000" w14:paraId="00000107">
      <w:pPr>
        <w:tabs>
          <w:tab w:val="left" w:leader="none" w:pos="578"/>
        </w:tabs>
        <w:ind w:left="720" w:firstLine="0"/>
        <w:jc w:val="both"/>
        <w:rPr>
          <w:sz w:val="24"/>
          <w:szCs w:val="24"/>
        </w:rPr>
      </w:pPr>
      <w:r w:rsidDel="00000000" w:rsidR="00000000" w:rsidRPr="00000000">
        <w:rPr>
          <w:sz w:val="24"/>
          <w:szCs w:val="24"/>
          <w:rtl w:val="0"/>
        </w:rPr>
        <w:tab/>
      </w:r>
    </w:p>
    <w:p w:rsidR="00000000" w:rsidDel="00000000" w:rsidP="00000000" w:rsidRDefault="00000000" w:rsidRPr="00000000" w14:paraId="00000108">
      <w:pPr>
        <w:tabs>
          <w:tab w:val="left" w:leader="none" w:pos="-142"/>
        </w:tabs>
        <w:jc w:val="both"/>
        <w:rPr>
          <w:b w:val="1"/>
          <w:sz w:val="24"/>
          <w:szCs w:val="24"/>
        </w:rPr>
      </w:pPr>
      <w:r w:rsidDel="00000000" w:rsidR="00000000" w:rsidRPr="00000000">
        <w:rPr>
          <w:b w:val="1"/>
          <w:sz w:val="24"/>
          <w:szCs w:val="24"/>
          <w:rtl w:val="0"/>
        </w:rPr>
        <w:t xml:space="preserve">Strumenti e disposizioni particolari</w:t>
      </w:r>
    </w:p>
    <w:p w:rsidR="00000000" w:rsidDel="00000000" w:rsidP="00000000" w:rsidRDefault="00000000" w:rsidRPr="00000000" w14:paraId="00000109">
      <w:pPr>
        <w:tabs>
          <w:tab w:val="left" w:leader="none" w:pos="-142"/>
        </w:tabs>
        <w:jc w:val="both"/>
        <w:rPr>
          <w:sz w:val="24"/>
          <w:szCs w:val="24"/>
        </w:rPr>
      </w:pPr>
      <w:r w:rsidDel="00000000" w:rsidR="00000000" w:rsidRPr="00000000">
        <w:rPr>
          <w:sz w:val="24"/>
          <w:szCs w:val="24"/>
          <w:rtl w:val="0"/>
        </w:rPr>
        <w:t xml:space="preserve">______________________________________________________________________________________________________________________________________________________________________</w:t>
      </w:r>
    </w:p>
    <w:p w:rsidR="00000000" w:rsidDel="00000000" w:rsidP="00000000" w:rsidRDefault="00000000" w:rsidRPr="00000000" w14:paraId="0000010A">
      <w:pPr>
        <w:tabs>
          <w:tab w:val="left" w:leader="none" w:pos="-142"/>
        </w:tabs>
        <w:jc w:val="both"/>
        <w:rPr>
          <w:b w:val="1"/>
          <w:sz w:val="24"/>
          <w:szCs w:val="24"/>
        </w:rPr>
      </w:pPr>
      <w:r w:rsidDel="00000000" w:rsidR="00000000" w:rsidRPr="00000000">
        <w:rPr>
          <w:rtl w:val="0"/>
        </w:rPr>
      </w:r>
    </w:p>
    <w:p w:rsidR="00000000" w:rsidDel="00000000" w:rsidP="00000000" w:rsidRDefault="00000000" w:rsidRPr="00000000" w14:paraId="0000010B">
      <w:pPr>
        <w:tabs>
          <w:tab w:val="left" w:leader="none" w:pos="-142"/>
        </w:tabs>
        <w:jc w:val="both"/>
        <w:rPr>
          <w:b w:val="1"/>
          <w:sz w:val="28"/>
          <w:szCs w:val="28"/>
        </w:rPr>
      </w:pPr>
      <w:r w:rsidDel="00000000" w:rsidR="00000000" w:rsidRPr="00000000">
        <w:rPr>
          <w:rtl w:val="0"/>
        </w:rPr>
      </w:r>
    </w:p>
    <w:p w:rsidR="00000000" w:rsidDel="00000000" w:rsidP="00000000" w:rsidRDefault="00000000" w:rsidRPr="00000000" w14:paraId="0000010C">
      <w:pPr>
        <w:tabs>
          <w:tab w:val="left" w:leader="none" w:pos="-142"/>
        </w:tabs>
        <w:jc w:val="both"/>
        <w:rPr>
          <w:b w:val="1"/>
          <w:sz w:val="28"/>
          <w:szCs w:val="28"/>
        </w:rPr>
      </w:pPr>
      <w:r w:rsidDel="00000000" w:rsidR="00000000" w:rsidRPr="00000000">
        <w:rPr>
          <w:b w:val="1"/>
          <w:sz w:val="28"/>
          <w:szCs w:val="28"/>
          <w:rtl w:val="0"/>
        </w:rPr>
        <w:t xml:space="preserve">MODALITA' DI VERIFICA</w:t>
      </w:r>
    </w:p>
    <w:p w:rsidR="00000000" w:rsidDel="00000000" w:rsidP="00000000" w:rsidRDefault="00000000" w:rsidRPr="00000000" w14:paraId="0000010D">
      <w:pPr>
        <w:tabs>
          <w:tab w:val="left" w:leader="none" w:pos="-142"/>
        </w:tabs>
        <w:jc w:val="both"/>
        <w:rPr>
          <w:sz w:val="24"/>
          <w:szCs w:val="24"/>
          <w:u w:val="single"/>
        </w:rPr>
      </w:pPr>
      <w:r w:rsidDel="00000000" w:rsidR="00000000" w:rsidRPr="00000000">
        <w:rPr>
          <w:sz w:val="24"/>
          <w:szCs w:val="24"/>
          <w:u w:val="single"/>
          <w:rtl w:val="0"/>
        </w:rPr>
        <w:t xml:space="preserve">Barrare la casella di interesse</w:t>
      </w:r>
    </w:p>
    <w:p w:rsidR="00000000" w:rsidDel="00000000" w:rsidP="00000000" w:rsidRDefault="00000000" w:rsidRPr="00000000" w14:paraId="0000010E">
      <w:pPr>
        <w:tabs>
          <w:tab w:val="left" w:leader="none" w:pos="-142"/>
        </w:tabs>
        <w:jc w:val="both"/>
        <w:rPr>
          <w:sz w:val="24"/>
          <w:szCs w:val="24"/>
        </w:rPr>
      </w:pPr>
      <w:r w:rsidDel="00000000" w:rsidR="00000000" w:rsidRPr="00000000">
        <w:rPr>
          <w:rtl w:val="0"/>
        </w:rPr>
      </w:r>
    </w:p>
    <w:p w:rsidR="00000000" w:rsidDel="00000000" w:rsidP="00000000" w:rsidRDefault="00000000" w:rsidRPr="00000000" w14:paraId="0000010F">
      <w:pPr>
        <w:numPr>
          <w:ilvl w:val="0"/>
          <w:numId w:val="3"/>
        </w:numPr>
        <w:tabs>
          <w:tab w:val="left" w:leader="none" w:pos="-3382"/>
          <w:tab w:val="left" w:leader="none" w:pos="-1080"/>
        </w:tabs>
        <w:ind w:left="360" w:hanging="360"/>
        <w:jc w:val="both"/>
        <w:rPr>
          <w:sz w:val="24"/>
          <w:szCs w:val="24"/>
        </w:rPr>
      </w:pPr>
      <w:r w:rsidDel="00000000" w:rsidR="00000000" w:rsidRPr="00000000">
        <w:rPr>
          <w:sz w:val="24"/>
          <w:szCs w:val="24"/>
          <w:rtl w:val="0"/>
        </w:rPr>
        <w:t xml:space="preserve">Interrogazioni programmate.</w:t>
      </w:r>
    </w:p>
    <w:p w:rsidR="00000000" w:rsidDel="00000000" w:rsidP="00000000" w:rsidRDefault="00000000" w:rsidRPr="00000000" w14:paraId="00000110">
      <w:pPr>
        <w:numPr>
          <w:ilvl w:val="0"/>
          <w:numId w:val="3"/>
        </w:numPr>
        <w:tabs>
          <w:tab w:val="left" w:leader="none" w:pos="-3382"/>
          <w:tab w:val="left" w:leader="none" w:pos="-1080"/>
        </w:tabs>
        <w:ind w:left="360" w:hanging="360"/>
        <w:jc w:val="both"/>
        <w:rPr>
          <w:sz w:val="24"/>
          <w:szCs w:val="24"/>
        </w:rPr>
      </w:pPr>
      <w:r w:rsidDel="00000000" w:rsidR="00000000" w:rsidRPr="00000000">
        <w:rPr>
          <w:sz w:val="24"/>
          <w:szCs w:val="24"/>
          <w:rtl w:val="0"/>
        </w:rPr>
        <w:t xml:space="preserve">Facilitazione della decodifica del testo scritto (lettura da parte dell’insegnante, di un compagno, sintesi vocale….)</w:t>
      </w:r>
    </w:p>
    <w:p w:rsidR="00000000" w:rsidDel="00000000" w:rsidP="00000000" w:rsidRDefault="00000000" w:rsidRPr="00000000" w14:paraId="00000111">
      <w:pPr>
        <w:numPr>
          <w:ilvl w:val="0"/>
          <w:numId w:val="3"/>
        </w:numPr>
        <w:tabs>
          <w:tab w:val="left" w:leader="none" w:pos="-3382"/>
          <w:tab w:val="left" w:leader="none" w:pos="-1080"/>
        </w:tabs>
        <w:ind w:left="360" w:hanging="360"/>
        <w:jc w:val="both"/>
        <w:rPr>
          <w:sz w:val="24"/>
          <w:szCs w:val="24"/>
        </w:rPr>
      </w:pPr>
      <w:r w:rsidDel="00000000" w:rsidR="00000000" w:rsidRPr="00000000">
        <w:rPr>
          <w:sz w:val="24"/>
          <w:szCs w:val="24"/>
          <w:rtl w:val="0"/>
        </w:rPr>
        <w:t xml:space="preserve">Gestione dei tempi nelle verifiche orali anche con predisposizione di domande guida</w:t>
      </w:r>
    </w:p>
    <w:p w:rsidR="00000000" w:rsidDel="00000000" w:rsidP="00000000" w:rsidRDefault="00000000" w:rsidRPr="00000000" w14:paraId="00000112">
      <w:pPr>
        <w:numPr>
          <w:ilvl w:val="0"/>
          <w:numId w:val="3"/>
        </w:numPr>
        <w:tabs>
          <w:tab w:val="left" w:leader="none" w:pos="-3382"/>
          <w:tab w:val="left" w:leader="none" w:pos="-1080"/>
        </w:tabs>
        <w:ind w:left="360" w:hanging="360"/>
        <w:jc w:val="both"/>
        <w:rPr>
          <w:sz w:val="24"/>
          <w:szCs w:val="24"/>
        </w:rPr>
      </w:pPr>
      <w:r w:rsidDel="00000000" w:rsidR="00000000" w:rsidRPr="00000000">
        <w:rPr>
          <w:sz w:val="24"/>
          <w:szCs w:val="24"/>
          <w:rtl w:val="0"/>
        </w:rPr>
        <w:t xml:space="preserve">Tempi più lunghi per l’esecuzione delle verifiche</w:t>
      </w:r>
    </w:p>
    <w:p w:rsidR="00000000" w:rsidDel="00000000" w:rsidP="00000000" w:rsidRDefault="00000000" w:rsidRPr="00000000" w14:paraId="00000113">
      <w:pPr>
        <w:numPr>
          <w:ilvl w:val="0"/>
          <w:numId w:val="3"/>
        </w:numPr>
        <w:tabs>
          <w:tab w:val="left" w:leader="none" w:pos="-3382"/>
          <w:tab w:val="left" w:leader="none" w:pos="-1080"/>
        </w:tabs>
        <w:ind w:left="360" w:hanging="360"/>
        <w:jc w:val="both"/>
        <w:rPr>
          <w:sz w:val="24"/>
          <w:szCs w:val="24"/>
        </w:rPr>
      </w:pPr>
      <w:r w:rsidDel="00000000" w:rsidR="00000000" w:rsidRPr="00000000">
        <w:rPr>
          <w:sz w:val="24"/>
          <w:szCs w:val="24"/>
          <w:rtl w:val="0"/>
        </w:rPr>
        <w:t xml:space="preserve">Esplicitazione del comando.</w:t>
      </w:r>
    </w:p>
    <w:p w:rsidR="00000000" w:rsidDel="00000000" w:rsidP="00000000" w:rsidRDefault="00000000" w:rsidRPr="00000000" w14:paraId="00000114">
      <w:pPr>
        <w:numPr>
          <w:ilvl w:val="0"/>
          <w:numId w:val="3"/>
        </w:numPr>
        <w:tabs>
          <w:tab w:val="left" w:leader="none" w:pos="-3382"/>
          <w:tab w:val="left" w:leader="none" w:pos="-1080"/>
        </w:tabs>
        <w:ind w:left="360" w:hanging="360"/>
        <w:jc w:val="both"/>
        <w:rPr>
          <w:sz w:val="24"/>
          <w:szCs w:val="24"/>
        </w:rPr>
      </w:pPr>
      <w:r w:rsidDel="00000000" w:rsidR="00000000" w:rsidRPr="00000000">
        <w:rPr>
          <w:sz w:val="24"/>
          <w:szCs w:val="24"/>
          <w:rtl w:val="0"/>
        </w:rPr>
        <w:t xml:space="preserve">Uso di mediatori didattici durante le prove scritte e orali (mappe concettuali, mentali, schemi, tabelle, …)</w:t>
      </w:r>
    </w:p>
    <w:p w:rsidR="00000000" w:rsidDel="00000000" w:rsidP="00000000" w:rsidRDefault="00000000" w:rsidRPr="00000000" w14:paraId="00000115">
      <w:pPr>
        <w:numPr>
          <w:ilvl w:val="0"/>
          <w:numId w:val="3"/>
        </w:numPr>
        <w:tabs>
          <w:tab w:val="left" w:leader="none" w:pos="-3382"/>
          <w:tab w:val="left" w:leader="none" w:pos="-1080"/>
        </w:tabs>
        <w:ind w:left="360" w:hanging="360"/>
        <w:jc w:val="both"/>
        <w:rPr>
          <w:sz w:val="24"/>
          <w:szCs w:val="24"/>
        </w:rPr>
      </w:pPr>
      <w:r w:rsidDel="00000000" w:rsidR="00000000" w:rsidRPr="00000000">
        <w:rPr>
          <w:sz w:val="24"/>
          <w:szCs w:val="24"/>
          <w:rtl w:val="0"/>
        </w:rPr>
        <w:t xml:space="preserve">Uso di strumenti compensativi, tecnologici e informatici</w:t>
      </w:r>
    </w:p>
    <w:p w:rsidR="00000000" w:rsidDel="00000000" w:rsidP="00000000" w:rsidRDefault="00000000" w:rsidRPr="00000000" w14:paraId="00000116">
      <w:pPr>
        <w:numPr>
          <w:ilvl w:val="0"/>
          <w:numId w:val="3"/>
        </w:numPr>
        <w:tabs>
          <w:tab w:val="left" w:leader="none" w:pos="-3382"/>
          <w:tab w:val="left" w:leader="none" w:pos="-1080"/>
        </w:tabs>
        <w:ind w:left="360" w:hanging="360"/>
        <w:jc w:val="both"/>
        <w:rPr>
          <w:sz w:val="24"/>
          <w:szCs w:val="24"/>
        </w:rPr>
      </w:pPr>
      <w:r w:rsidDel="00000000" w:rsidR="00000000" w:rsidRPr="00000000">
        <w:rPr>
          <w:sz w:val="24"/>
          <w:szCs w:val="24"/>
          <w:rtl w:val="0"/>
        </w:rPr>
        <w:t xml:space="preserve">Prove informatizzate</w:t>
      </w:r>
    </w:p>
    <w:p w:rsidR="00000000" w:rsidDel="00000000" w:rsidP="00000000" w:rsidRDefault="00000000" w:rsidRPr="00000000" w14:paraId="00000117">
      <w:pPr>
        <w:numPr>
          <w:ilvl w:val="0"/>
          <w:numId w:val="3"/>
        </w:numPr>
        <w:tabs>
          <w:tab w:val="left" w:leader="none" w:pos="-3382"/>
          <w:tab w:val="left" w:leader="none" w:pos="-1080"/>
        </w:tabs>
        <w:ind w:left="360" w:hanging="360"/>
        <w:jc w:val="both"/>
        <w:rPr>
          <w:sz w:val="24"/>
          <w:szCs w:val="24"/>
        </w:rPr>
      </w:pPr>
      <w:r w:rsidDel="00000000" w:rsidR="00000000" w:rsidRPr="00000000">
        <w:rPr>
          <w:sz w:val="24"/>
          <w:szCs w:val="24"/>
          <w:rtl w:val="0"/>
        </w:rPr>
        <w:t xml:space="preserve">Prove con vari tipi di adattamento (riduzione, semplificazione, facilitazione, arricchimento)</w:t>
      </w:r>
    </w:p>
    <w:p w:rsidR="00000000" w:rsidDel="00000000" w:rsidP="00000000" w:rsidRDefault="00000000" w:rsidRPr="00000000" w14:paraId="00000118">
      <w:pPr>
        <w:numPr>
          <w:ilvl w:val="0"/>
          <w:numId w:val="3"/>
        </w:numPr>
        <w:tabs>
          <w:tab w:val="left" w:leader="none" w:pos="-3382"/>
          <w:tab w:val="left" w:leader="none" w:pos="-1080"/>
        </w:tabs>
        <w:ind w:left="360" w:hanging="360"/>
        <w:jc w:val="both"/>
        <w:rPr>
          <w:sz w:val="24"/>
          <w:szCs w:val="24"/>
        </w:rPr>
      </w:pPr>
      <w:r w:rsidDel="00000000" w:rsidR="00000000" w:rsidRPr="00000000">
        <w:rPr>
          <w:sz w:val="24"/>
          <w:szCs w:val="24"/>
          <w:rtl w:val="0"/>
        </w:rPr>
        <w:t xml:space="preserve">Prove di verifica personalizzate</w:t>
      </w:r>
    </w:p>
    <w:p w:rsidR="00000000" w:rsidDel="00000000" w:rsidP="00000000" w:rsidRDefault="00000000" w:rsidRPr="00000000" w14:paraId="00000119">
      <w:pPr>
        <w:numPr>
          <w:ilvl w:val="0"/>
          <w:numId w:val="3"/>
        </w:numPr>
        <w:tabs>
          <w:tab w:val="left" w:leader="none" w:pos="-3382"/>
          <w:tab w:val="left" w:leader="none" w:pos="-1080"/>
        </w:tabs>
        <w:ind w:left="360" w:hanging="360"/>
        <w:jc w:val="both"/>
        <w:rPr>
          <w:sz w:val="24"/>
          <w:szCs w:val="24"/>
        </w:rPr>
      </w:pPr>
      <w:r w:rsidDel="00000000" w:rsidR="00000000" w:rsidRPr="00000000">
        <w:rPr>
          <w:sz w:val="24"/>
          <w:szCs w:val="24"/>
          <w:rtl w:val="0"/>
        </w:rPr>
        <w:t xml:space="preserve">Valutazione dei procedimenti e non dei calcoli</w:t>
      </w:r>
    </w:p>
    <w:p w:rsidR="00000000" w:rsidDel="00000000" w:rsidP="00000000" w:rsidRDefault="00000000" w:rsidRPr="00000000" w14:paraId="0000011A">
      <w:pPr>
        <w:numPr>
          <w:ilvl w:val="0"/>
          <w:numId w:val="3"/>
        </w:numPr>
        <w:tabs>
          <w:tab w:val="left" w:leader="none" w:pos="-3382"/>
          <w:tab w:val="left" w:leader="none" w:pos="-1080"/>
        </w:tabs>
        <w:ind w:left="360" w:hanging="360"/>
        <w:jc w:val="both"/>
        <w:rPr>
          <w:sz w:val="24"/>
          <w:szCs w:val="24"/>
        </w:rPr>
      </w:pPr>
      <w:r w:rsidDel="00000000" w:rsidR="00000000" w:rsidRPr="00000000">
        <w:rPr>
          <w:sz w:val="24"/>
          <w:szCs w:val="24"/>
          <w:rtl w:val="0"/>
        </w:rPr>
        <w:t xml:space="preserve">Nei test di lingua straniera indicare la consegna in lingua italiana</w:t>
      </w:r>
    </w:p>
    <w:p w:rsidR="00000000" w:rsidDel="00000000" w:rsidP="00000000" w:rsidRDefault="00000000" w:rsidRPr="00000000" w14:paraId="0000011B">
      <w:pPr>
        <w:numPr>
          <w:ilvl w:val="0"/>
          <w:numId w:val="3"/>
        </w:numPr>
        <w:tabs>
          <w:tab w:val="left" w:leader="none" w:pos="-3382"/>
          <w:tab w:val="left" w:leader="none" w:pos="-1080"/>
        </w:tabs>
        <w:ind w:left="360" w:hanging="360"/>
        <w:jc w:val="both"/>
        <w:rPr>
          <w:sz w:val="24"/>
          <w:szCs w:val="24"/>
        </w:rPr>
      </w:pPr>
      <w:r w:rsidDel="00000000" w:rsidR="00000000" w:rsidRPr="00000000">
        <w:rPr>
          <w:sz w:val="24"/>
          <w:szCs w:val="24"/>
          <w:rtl w:val="0"/>
        </w:rPr>
        <w:t xml:space="preserve">Nella verifiche in lingua straniera, privilegiare la terminologia utilizzata durante le spiegazioni</w:t>
      </w:r>
    </w:p>
    <w:p w:rsidR="00000000" w:rsidDel="00000000" w:rsidP="00000000" w:rsidRDefault="00000000" w:rsidRPr="00000000" w14:paraId="0000011C">
      <w:pPr>
        <w:numPr>
          <w:ilvl w:val="0"/>
          <w:numId w:val="3"/>
        </w:numPr>
        <w:tabs>
          <w:tab w:val="left" w:leader="none" w:pos="-3382"/>
          <w:tab w:val="left" w:leader="none" w:pos="-1080"/>
        </w:tabs>
        <w:ind w:left="360" w:hanging="360"/>
        <w:jc w:val="both"/>
        <w:rPr>
          <w:sz w:val="24"/>
          <w:szCs w:val="24"/>
        </w:rPr>
      </w:pPr>
      <w:r w:rsidDel="00000000" w:rsidR="00000000" w:rsidRPr="00000000">
        <w:rPr>
          <w:sz w:val="24"/>
          <w:szCs w:val="24"/>
          <w:rtl w:val="0"/>
        </w:rPr>
        <w:t xml:space="preserve">Ridurre il numero delle domande e/o esercizi nelle verifiche scritte oppure la lunghezza del testo di comprensione</w:t>
      </w:r>
    </w:p>
    <w:p w:rsidR="00000000" w:rsidDel="00000000" w:rsidP="00000000" w:rsidRDefault="00000000" w:rsidRPr="00000000" w14:paraId="0000011D">
      <w:pPr>
        <w:numPr>
          <w:ilvl w:val="0"/>
          <w:numId w:val="3"/>
        </w:numPr>
        <w:tabs>
          <w:tab w:val="left" w:leader="none" w:pos="-2814"/>
          <w:tab w:val="left" w:leader="none" w:pos="-1080"/>
        </w:tabs>
        <w:ind w:left="360" w:hanging="360"/>
        <w:jc w:val="both"/>
        <w:rPr>
          <w:sz w:val="24"/>
          <w:szCs w:val="24"/>
        </w:rPr>
      </w:pPr>
      <w:r w:rsidDel="00000000" w:rsidR="00000000" w:rsidRPr="00000000">
        <w:rPr>
          <w:sz w:val="24"/>
          <w:szCs w:val="24"/>
          <w:rtl w:val="0"/>
        </w:rPr>
        <w:t xml:space="preserve">Le griglie di valutazione dovranno essere opportunamente adeguate (es. Nel compito scritto di italiano eliminare la voce “correttezza ortografica”)</w:t>
      </w:r>
    </w:p>
    <w:p w:rsidR="00000000" w:rsidDel="00000000" w:rsidP="00000000" w:rsidRDefault="00000000" w:rsidRPr="00000000" w14:paraId="0000011E">
      <w:pPr>
        <w:numPr>
          <w:ilvl w:val="0"/>
          <w:numId w:val="3"/>
        </w:numPr>
        <w:tabs>
          <w:tab w:val="left" w:leader="none" w:pos="-2814"/>
          <w:tab w:val="left" w:leader="none" w:pos="-1080"/>
        </w:tabs>
        <w:ind w:left="360" w:hanging="360"/>
        <w:jc w:val="both"/>
        <w:rPr>
          <w:sz w:val="24"/>
          <w:szCs w:val="24"/>
        </w:rPr>
      </w:pPr>
      <w:r w:rsidDel="00000000" w:rsidR="00000000" w:rsidRPr="00000000">
        <w:rPr>
          <w:sz w:val="24"/>
          <w:szCs w:val="24"/>
          <w:rtl w:val="0"/>
        </w:rPr>
        <w:t xml:space="preserve">Possibilità di bilanciamento, nella valutazione finale, delle prove orali e scritte privilegiando quelle orali.</w:t>
      </w:r>
    </w:p>
    <w:p w:rsidR="00000000" w:rsidDel="00000000" w:rsidP="00000000" w:rsidRDefault="00000000" w:rsidRPr="00000000" w14:paraId="0000011F">
      <w:pPr>
        <w:tabs>
          <w:tab w:val="left" w:leader="none" w:pos="1146"/>
        </w:tabs>
        <w:jc w:val="both"/>
        <w:rPr>
          <w:sz w:val="24"/>
          <w:szCs w:val="24"/>
        </w:rPr>
      </w:pPr>
      <w:r w:rsidDel="00000000" w:rsidR="00000000" w:rsidRPr="00000000">
        <w:rPr>
          <w:rtl w:val="0"/>
        </w:rPr>
      </w:r>
    </w:p>
    <w:p w:rsidR="00000000" w:rsidDel="00000000" w:rsidP="00000000" w:rsidRDefault="00000000" w:rsidRPr="00000000" w14:paraId="00000120">
      <w:pPr>
        <w:tabs>
          <w:tab w:val="left" w:leader="none" w:pos="578"/>
        </w:tabs>
        <w:jc w:val="both"/>
        <w:rPr>
          <w:b w:val="1"/>
          <w:sz w:val="24"/>
          <w:szCs w:val="24"/>
          <w:u w:val="single"/>
        </w:rPr>
      </w:pPr>
      <w:r w:rsidDel="00000000" w:rsidR="00000000" w:rsidRPr="00000000">
        <w:rPr>
          <w:rtl w:val="0"/>
        </w:rPr>
      </w:r>
    </w:p>
    <w:p w:rsidR="00000000" w:rsidDel="00000000" w:rsidP="00000000" w:rsidRDefault="00000000" w:rsidRPr="00000000" w14:paraId="00000121">
      <w:pPr>
        <w:tabs>
          <w:tab w:val="left" w:leader="none" w:pos="578"/>
        </w:tabs>
        <w:jc w:val="both"/>
        <w:rPr/>
      </w:pPr>
      <w:r w:rsidDel="00000000" w:rsidR="00000000" w:rsidRPr="00000000">
        <w:rPr>
          <w:b w:val="1"/>
          <w:sz w:val="24"/>
          <w:szCs w:val="24"/>
          <w:u w:val="single"/>
          <w:rtl w:val="0"/>
        </w:rPr>
        <w:t xml:space="preserve">PATTO CON LA FAMIGLIA</w:t>
      </w:r>
      <w:r w:rsidDel="00000000" w:rsidR="00000000" w:rsidRPr="00000000">
        <w:rPr>
          <w:rtl w:val="0"/>
        </w:rPr>
      </w:r>
    </w:p>
    <w:p w:rsidR="00000000" w:rsidDel="00000000" w:rsidP="00000000" w:rsidRDefault="00000000" w:rsidRPr="00000000" w14:paraId="00000122">
      <w:pPr>
        <w:tabs>
          <w:tab w:val="left" w:leader="none" w:pos="578"/>
        </w:tabs>
        <w:jc w:val="both"/>
        <w:rPr>
          <w:sz w:val="24"/>
          <w:szCs w:val="24"/>
        </w:rPr>
      </w:pPr>
      <w:r w:rsidDel="00000000" w:rsidR="00000000" w:rsidRPr="00000000">
        <w:rPr>
          <w:sz w:val="24"/>
          <w:szCs w:val="24"/>
          <w:rtl w:val="0"/>
        </w:rPr>
        <w:t xml:space="preserve">Si concorda  sui  seguenti  aspetti:</w:t>
      </w:r>
    </w:p>
    <w:p w:rsidR="00000000" w:rsidDel="00000000" w:rsidP="00000000" w:rsidRDefault="00000000" w:rsidRPr="00000000" w14:paraId="00000123">
      <w:pPr>
        <w:jc w:val="both"/>
        <w:rPr>
          <w:sz w:val="24"/>
          <w:szCs w:val="24"/>
        </w:rPr>
      </w:pPr>
      <w:r w:rsidDel="00000000" w:rsidR="00000000" w:rsidRPr="00000000">
        <w:rPr>
          <w:rtl w:val="0"/>
        </w:rPr>
      </w:r>
    </w:p>
    <w:p w:rsidR="00000000" w:rsidDel="00000000" w:rsidP="00000000" w:rsidRDefault="00000000" w:rsidRPr="00000000" w14:paraId="00000124">
      <w:pPr>
        <w:numPr>
          <w:ilvl w:val="0"/>
          <w:numId w:val="3"/>
        </w:numPr>
        <w:tabs>
          <w:tab w:val="left" w:leader="none" w:pos="-2814"/>
          <w:tab w:val="left" w:leader="none" w:pos="-1080"/>
        </w:tabs>
        <w:ind w:left="360" w:hanging="360"/>
        <w:jc w:val="both"/>
        <w:rPr>
          <w:sz w:val="24"/>
          <w:szCs w:val="24"/>
        </w:rPr>
      </w:pPr>
      <w:r w:rsidDel="00000000" w:rsidR="00000000" w:rsidRPr="00000000">
        <w:rPr>
          <w:sz w:val="24"/>
          <w:szCs w:val="24"/>
          <w:rtl w:val="0"/>
        </w:rPr>
        <w:t xml:space="preserve">modalità d’ aiuto da parte della famiglia nello studio individuale;</w:t>
      </w:r>
    </w:p>
    <w:p w:rsidR="00000000" w:rsidDel="00000000" w:rsidP="00000000" w:rsidRDefault="00000000" w:rsidRPr="00000000" w14:paraId="00000125">
      <w:pPr>
        <w:numPr>
          <w:ilvl w:val="0"/>
          <w:numId w:val="3"/>
        </w:numPr>
        <w:tabs>
          <w:tab w:val="left" w:leader="none" w:pos="-2814"/>
          <w:tab w:val="left" w:leader="none" w:pos="-1080"/>
        </w:tabs>
        <w:ind w:left="360" w:hanging="360"/>
        <w:jc w:val="both"/>
        <w:rPr>
          <w:sz w:val="24"/>
          <w:szCs w:val="24"/>
        </w:rPr>
      </w:pPr>
      <w:r w:rsidDel="00000000" w:rsidR="00000000" w:rsidRPr="00000000">
        <w:rPr>
          <w:sz w:val="24"/>
          <w:szCs w:val="24"/>
          <w:rtl w:val="0"/>
        </w:rPr>
        <w:t xml:space="preserve">misure dispensative e/o strumenti compensativi da adottare durante il lavoro in classe (per l’utilizzo degli strumenti dispensativi e/o compensativi in sede di esame si rimanda alla circolare ministeriale relativa allo svolgimento degli esami per l’a.s. in cui l’alunno sosterrà l’esame);</w:t>
      </w:r>
    </w:p>
    <w:p w:rsidR="00000000" w:rsidDel="00000000" w:rsidP="00000000" w:rsidRDefault="00000000" w:rsidRPr="00000000" w14:paraId="00000126">
      <w:pPr>
        <w:numPr>
          <w:ilvl w:val="0"/>
          <w:numId w:val="3"/>
        </w:numPr>
        <w:tabs>
          <w:tab w:val="left" w:leader="none" w:pos="-2814"/>
          <w:tab w:val="left" w:leader="none" w:pos="-1080"/>
        </w:tabs>
        <w:ind w:left="360" w:hanging="360"/>
        <w:jc w:val="both"/>
        <w:rPr>
          <w:sz w:val="24"/>
          <w:szCs w:val="24"/>
        </w:rPr>
      </w:pPr>
      <w:r w:rsidDel="00000000" w:rsidR="00000000" w:rsidRPr="00000000">
        <w:rPr>
          <w:sz w:val="24"/>
          <w:szCs w:val="24"/>
          <w:rtl w:val="0"/>
        </w:rPr>
        <w:t xml:space="preserve">programmazione per obiettivi minimi (indicare le materie)</w:t>
      </w:r>
    </w:p>
    <w:p w:rsidR="00000000" w:rsidDel="00000000" w:rsidP="00000000" w:rsidRDefault="00000000" w:rsidRPr="00000000" w14:paraId="00000127">
      <w:pPr>
        <w:numPr>
          <w:ilvl w:val="0"/>
          <w:numId w:val="3"/>
        </w:numPr>
        <w:tabs>
          <w:tab w:val="left" w:leader="none" w:pos="-2814"/>
          <w:tab w:val="left" w:leader="none" w:pos="-1080"/>
        </w:tabs>
        <w:ind w:left="360" w:hanging="360"/>
        <w:jc w:val="both"/>
        <w:rPr>
          <w:sz w:val="24"/>
          <w:szCs w:val="24"/>
        </w:rPr>
      </w:pPr>
      <w:r w:rsidDel="00000000" w:rsidR="00000000" w:rsidRPr="00000000">
        <w:rPr>
          <w:sz w:val="24"/>
          <w:szCs w:val="24"/>
          <w:rtl w:val="0"/>
        </w:rPr>
        <w:t xml:space="preserve">modalità e criteri di verifica e valutazione seguiti dai docenti;</w:t>
      </w:r>
    </w:p>
    <w:p w:rsidR="00000000" w:rsidDel="00000000" w:rsidP="00000000" w:rsidRDefault="00000000" w:rsidRPr="00000000" w14:paraId="00000128">
      <w:pPr>
        <w:numPr>
          <w:ilvl w:val="0"/>
          <w:numId w:val="3"/>
        </w:numPr>
        <w:tabs>
          <w:tab w:val="left" w:leader="none" w:pos="-2814"/>
          <w:tab w:val="left" w:leader="none" w:pos="-1080"/>
        </w:tabs>
        <w:ind w:left="360" w:hanging="360"/>
        <w:jc w:val="both"/>
        <w:rPr>
          <w:sz w:val="24"/>
          <w:szCs w:val="24"/>
        </w:rPr>
      </w:pPr>
      <w:r w:rsidDel="00000000" w:rsidR="00000000" w:rsidRPr="00000000">
        <w:rPr>
          <w:sz w:val="24"/>
          <w:szCs w:val="24"/>
          <w:rtl w:val="0"/>
        </w:rPr>
        <w:t xml:space="preserve">accettazione in modo sereno e consapevole delle difficoltà e aiuto da parte degli insegnanti per far emergere soprattutto le potenzialità;</w:t>
      </w:r>
    </w:p>
    <w:p w:rsidR="00000000" w:rsidDel="00000000" w:rsidP="00000000" w:rsidRDefault="00000000" w:rsidRPr="00000000" w14:paraId="00000129">
      <w:pPr>
        <w:tabs>
          <w:tab w:val="left" w:leader="none" w:pos="-1734"/>
          <w:tab w:val="left" w:leader="none" w:pos="0"/>
        </w:tabs>
        <w:jc w:val="both"/>
        <w:rPr>
          <w:sz w:val="24"/>
          <w:szCs w:val="24"/>
        </w:rPr>
      </w:pPr>
      <w:r w:rsidDel="00000000" w:rsidR="00000000" w:rsidRPr="00000000">
        <w:rPr>
          <w:rtl w:val="0"/>
        </w:rPr>
      </w:r>
    </w:p>
    <w:p w:rsidR="00000000" w:rsidDel="00000000" w:rsidP="00000000" w:rsidRDefault="00000000" w:rsidRPr="00000000" w14:paraId="0000012A">
      <w:pPr>
        <w:tabs>
          <w:tab w:val="left" w:leader="none" w:pos="-1734"/>
          <w:tab w:val="left" w:leader="none" w:pos="0"/>
        </w:tabs>
        <w:jc w:val="both"/>
        <w:rPr>
          <w:sz w:val="24"/>
          <w:szCs w:val="24"/>
        </w:rPr>
      </w:pPr>
      <w:r w:rsidDel="00000000" w:rsidR="00000000" w:rsidRPr="00000000">
        <w:rPr>
          <w:sz w:val="24"/>
          <w:szCs w:val="24"/>
          <w:rtl w:val="0"/>
        </w:rPr>
        <w:t xml:space="preserve">Castelfranco Piandiscò _______________________</w:t>
      </w:r>
    </w:p>
    <w:p w:rsidR="00000000" w:rsidDel="00000000" w:rsidP="00000000" w:rsidRDefault="00000000" w:rsidRPr="00000000" w14:paraId="0000012B">
      <w:pPr>
        <w:jc w:val="both"/>
        <w:rPr>
          <w:sz w:val="24"/>
          <w:szCs w:val="24"/>
        </w:rPr>
      </w:pPr>
      <w:r w:rsidDel="00000000" w:rsidR="00000000" w:rsidRPr="00000000">
        <w:rPr>
          <w:rtl w:val="0"/>
        </w:rPr>
      </w:r>
    </w:p>
    <w:p w:rsidR="00000000" w:rsidDel="00000000" w:rsidP="00000000" w:rsidRDefault="00000000" w:rsidRPr="00000000" w14:paraId="0000012C">
      <w:pPr>
        <w:jc w:val="right"/>
        <w:rPr>
          <w:sz w:val="24"/>
          <w:szCs w:val="24"/>
        </w:rPr>
      </w:pPr>
      <w:r w:rsidDel="00000000" w:rsidR="00000000" w:rsidRPr="00000000">
        <w:rPr>
          <w:sz w:val="24"/>
          <w:szCs w:val="24"/>
          <w:rtl w:val="0"/>
        </w:rPr>
        <w:t xml:space="preserve">Il Dirigente Scolastico/ Funzione Strumentale DSA</w:t>
      </w:r>
    </w:p>
    <w:p w:rsidR="00000000" w:rsidDel="00000000" w:rsidP="00000000" w:rsidRDefault="00000000" w:rsidRPr="00000000" w14:paraId="0000012D">
      <w:pPr>
        <w:jc w:val="right"/>
        <w:rPr>
          <w:sz w:val="24"/>
          <w:szCs w:val="24"/>
        </w:rPr>
      </w:pPr>
      <w:r w:rsidDel="00000000" w:rsidR="00000000" w:rsidRPr="00000000">
        <w:rPr>
          <w:sz w:val="24"/>
          <w:szCs w:val="24"/>
          <w:rtl w:val="0"/>
        </w:rPr>
        <w:t xml:space="preserve">__________________________________________</w:t>
      </w:r>
    </w:p>
    <w:p w:rsidR="00000000" w:rsidDel="00000000" w:rsidP="00000000" w:rsidRDefault="00000000" w:rsidRPr="00000000" w14:paraId="0000012E">
      <w:pPr>
        <w:jc w:val="both"/>
        <w:rPr>
          <w:sz w:val="24"/>
          <w:szCs w:val="24"/>
        </w:rPr>
      </w:pPr>
      <w:r w:rsidDel="00000000" w:rsidR="00000000" w:rsidRPr="00000000">
        <w:rPr>
          <w:rtl w:val="0"/>
        </w:rPr>
      </w:r>
    </w:p>
    <w:p w:rsidR="00000000" w:rsidDel="00000000" w:rsidP="00000000" w:rsidRDefault="00000000" w:rsidRPr="00000000" w14:paraId="0000012F">
      <w:pPr>
        <w:jc w:val="right"/>
        <w:rPr>
          <w:sz w:val="24"/>
          <w:szCs w:val="24"/>
        </w:rPr>
      </w:pPr>
      <w:r w:rsidDel="00000000" w:rsidR="00000000" w:rsidRPr="00000000">
        <w:rPr>
          <w:sz w:val="24"/>
          <w:szCs w:val="24"/>
          <w:rtl w:val="0"/>
        </w:rPr>
        <w:t xml:space="preserve">Il Coordinatore  di classe Prof.</w:t>
      </w:r>
    </w:p>
    <w:p w:rsidR="00000000" w:rsidDel="00000000" w:rsidP="00000000" w:rsidRDefault="00000000" w:rsidRPr="00000000" w14:paraId="00000130">
      <w:pPr>
        <w:jc w:val="right"/>
        <w:rPr>
          <w:sz w:val="24"/>
          <w:szCs w:val="24"/>
        </w:rPr>
      </w:pPr>
      <w:r w:rsidDel="00000000" w:rsidR="00000000" w:rsidRPr="00000000">
        <w:rPr>
          <w:sz w:val="24"/>
          <w:szCs w:val="24"/>
          <w:rtl w:val="0"/>
        </w:rPr>
        <w:t xml:space="preserve">________________________________</w:t>
      </w:r>
    </w:p>
    <w:p w:rsidR="00000000" w:rsidDel="00000000" w:rsidP="00000000" w:rsidRDefault="00000000" w:rsidRPr="00000000" w14:paraId="00000131">
      <w:pPr>
        <w:jc w:val="both"/>
        <w:rPr>
          <w:sz w:val="24"/>
          <w:szCs w:val="24"/>
        </w:rPr>
      </w:pPr>
      <w:r w:rsidDel="00000000" w:rsidR="00000000" w:rsidRPr="00000000">
        <w:rPr>
          <w:rtl w:val="0"/>
        </w:rPr>
      </w:r>
    </w:p>
    <w:p w:rsidR="00000000" w:rsidDel="00000000" w:rsidP="00000000" w:rsidRDefault="00000000" w:rsidRPr="00000000" w14:paraId="00000132">
      <w:pPr>
        <w:ind w:left="5040" w:firstLine="720"/>
        <w:jc w:val="both"/>
        <w:rPr>
          <w:sz w:val="24"/>
          <w:szCs w:val="24"/>
        </w:rPr>
      </w:pPr>
      <w:r w:rsidDel="00000000" w:rsidR="00000000" w:rsidRPr="00000000">
        <w:rPr>
          <w:sz w:val="24"/>
          <w:szCs w:val="24"/>
          <w:rtl w:val="0"/>
        </w:rPr>
        <w:t xml:space="preserve">Il team docenti della  Scuola  Primaria</w:t>
      </w:r>
    </w:p>
    <w:p w:rsidR="00000000" w:rsidDel="00000000" w:rsidP="00000000" w:rsidRDefault="00000000" w:rsidRPr="00000000" w14:paraId="00000133">
      <w:pPr>
        <w:jc w:val="right"/>
        <w:rPr>
          <w:sz w:val="24"/>
          <w:szCs w:val="24"/>
        </w:rPr>
      </w:pPr>
      <w:r w:rsidDel="00000000" w:rsidR="00000000" w:rsidRPr="00000000">
        <w:rPr>
          <w:sz w:val="24"/>
          <w:szCs w:val="24"/>
          <w:rtl w:val="0"/>
        </w:rPr>
        <w:t xml:space="preserve">_______________________________________</w:t>
      </w:r>
    </w:p>
    <w:p w:rsidR="00000000" w:rsidDel="00000000" w:rsidP="00000000" w:rsidRDefault="00000000" w:rsidRPr="00000000" w14:paraId="00000134">
      <w:pPr>
        <w:jc w:val="right"/>
        <w:rPr>
          <w:sz w:val="24"/>
          <w:szCs w:val="24"/>
        </w:rPr>
      </w:pPr>
      <w:r w:rsidDel="00000000" w:rsidR="00000000" w:rsidRPr="00000000">
        <w:rPr>
          <w:sz w:val="24"/>
          <w:szCs w:val="24"/>
          <w:rtl w:val="0"/>
        </w:rPr>
        <w:t xml:space="preserve">_______________________________________</w:t>
      </w:r>
    </w:p>
    <w:p w:rsidR="00000000" w:rsidDel="00000000" w:rsidP="00000000" w:rsidRDefault="00000000" w:rsidRPr="00000000" w14:paraId="00000135">
      <w:pPr>
        <w:jc w:val="right"/>
        <w:rPr>
          <w:sz w:val="24"/>
          <w:szCs w:val="24"/>
        </w:rPr>
      </w:pPr>
      <w:r w:rsidDel="00000000" w:rsidR="00000000" w:rsidRPr="00000000">
        <w:rPr>
          <w:sz w:val="24"/>
          <w:szCs w:val="24"/>
          <w:rtl w:val="0"/>
        </w:rPr>
        <w:t xml:space="preserve">_______________________________________</w:t>
      </w:r>
    </w:p>
    <w:p w:rsidR="00000000" w:rsidDel="00000000" w:rsidP="00000000" w:rsidRDefault="00000000" w:rsidRPr="00000000" w14:paraId="00000136">
      <w:pPr>
        <w:jc w:val="both"/>
        <w:rPr>
          <w:sz w:val="24"/>
          <w:szCs w:val="24"/>
        </w:rPr>
      </w:pPr>
      <w:r w:rsidDel="00000000" w:rsidR="00000000" w:rsidRPr="00000000">
        <w:rPr>
          <w:rtl w:val="0"/>
        </w:rPr>
      </w:r>
    </w:p>
    <w:p w:rsidR="00000000" w:rsidDel="00000000" w:rsidP="00000000" w:rsidRDefault="00000000" w:rsidRPr="00000000" w14:paraId="00000137">
      <w:pPr>
        <w:jc w:val="center"/>
        <w:rPr>
          <w:sz w:val="24"/>
          <w:szCs w:val="24"/>
        </w:rPr>
      </w:pPr>
      <w:r w:rsidDel="00000000" w:rsidR="00000000" w:rsidRPr="00000000">
        <w:rPr>
          <w:sz w:val="24"/>
          <w:szCs w:val="24"/>
          <w:rtl w:val="0"/>
        </w:rPr>
        <w:t xml:space="preserve">                                                                                    Lo Specialista _______________________________</w:t>
      </w:r>
    </w:p>
    <w:p w:rsidR="00000000" w:rsidDel="00000000" w:rsidP="00000000" w:rsidRDefault="00000000" w:rsidRPr="00000000" w14:paraId="00000138">
      <w:pPr>
        <w:rPr>
          <w:sz w:val="24"/>
          <w:szCs w:val="24"/>
        </w:rPr>
      </w:pPr>
      <w:r w:rsidDel="00000000" w:rsidR="00000000" w:rsidRPr="00000000">
        <w:rPr>
          <w:rtl w:val="0"/>
        </w:rPr>
      </w:r>
    </w:p>
    <w:p w:rsidR="00000000" w:rsidDel="00000000" w:rsidP="00000000" w:rsidRDefault="00000000" w:rsidRPr="00000000" w14:paraId="00000139">
      <w:pPr>
        <w:rPr>
          <w:sz w:val="24"/>
          <w:szCs w:val="24"/>
        </w:rPr>
      </w:pPr>
      <w:r w:rsidDel="00000000" w:rsidR="00000000" w:rsidRPr="00000000">
        <w:rPr>
          <w:sz w:val="24"/>
          <w:szCs w:val="24"/>
          <w:rtl w:val="0"/>
        </w:rPr>
        <w:t xml:space="preserve">Io/noi sottoscritto/a/i  genitore/i, firmando il presente piano dichiaro/iamo:</w:t>
      </w:r>
    </w:p>
    <w:p w:rsidR="00000000" w:rsidDel="00000000" w:rsidP="00000000" w:rsidRDefault="00000000" w:rsidRPr="00000000" w14:paraId="0000013A">
      <w:pPr>
        <w:rPr>
          <w:sz w:val="24"/>
          <w:szCs w:val="24"/>
        </w:rPr>
      </w:pPr>
      <w:r w:rsidDel="00000000" w:rsidR="00000000" w:rsidRPr="00000000">
        <w:rPr>
          <w:rtl w:val="0"/>
        </w:rPr>
      </w:r>
    </w:p>
    <w:p w:rsidR="00000000" w:rsidDel="00000000" w:rsidP="00000000" w:rsidRDefault="00000000" w:rsidRPr="00000000" w14:paraId="0000013B">
      <w:pPr>
        <w:numPr>
          <w:ilvl w:val="0"/>
          <w:numId w:val="4"/>
        </w:numPr>
        <w:tabs>
          <w:tab w:val="left" w:leader="none" w:pos="0"/>
        </w:tabs>
        <w:spacing w:after="200" w:line="276" w:lineRule="auto"/>
        <w:ind w:left="0" w:firstLine="0"/>
        <w:rPr>
          <w:sz w:val="24"/>
          <w:szCs w:val="24"/>
        </w:rPr>
      </w:pPr>
      <w:r w:rsidDel="00000000" w:rsidR="00000000" w:rsidRPr="00000000">
        <w:rPr>
          <w:sz w:val="24"/>
          <w:szCs w:val="24"/>
          <w:rtl w:val="0"/>
        </w:rPr>
        <w:t xml:space="preserve">Di essere a conoscenza dell’informativa sul trattamento dei dati personali effettuati in questa scuola ex art. 13 D.L. vo 196/2003</w:t>
      </w:r>
    </w:p>
    <w:p w:rsidR="00000000" w:rsidDel="00000000" w:rsidP="00000000" w:rsidRDefault="00000000" w:rsidRPr="00000000" w14:paraId="0000013C">
      <w:pPr>
        <w:numPr>
          <w:ilvl w:val="0"/>
          <w:numId w:val="4"/>
        </w:numPr>
        <w:tabs>
          <w:tab w:val="left" w:leader="none" w:pos="0"/>
        </w:tabs>
        <w:spacing w:after="200" w:line="276" w:lineRule="auto"/>
        <w:ind w:left="0" w:firstLine="0"/>
        <w:rPr>
          <w:sz w:val="24"/>
          <w:szCs w:val="24"/>
        </w:rPr>
      </w:pPr>
      <w:r w:rsidDel="00000000" w:rsidR="00000000" w:rsidRPr="00000000">
        <w:rPr>
          <w:sz w:val="24"/>
          <w:szCs w:val="24"/>
          <w:rtl w:val="0"/>
        </w:rPr>
        <w:t xml:space="preserve">Di autorizzare il trattamento dei dati sensibili;</w:t>
      </w:r>
    </w:p>
    <w:p w:rsidR="00000000" w:rsidDel="00000000" w:rsidP="00000000" w:rsidRDefault="00000000" w:rsidRPr="00000000" w14:paraId="0000013D">
      <w:pPr>
        <w:numPr>
          <w:ilvl w:val="0"/>
          <w:numId w:val="4"/>
        </w:numPr>
        <w:tabs>
          <w:tab w:val="left" w:leader="none" w:pos="-1080"/>
        </w:tabs>
        <w:spacing w:after="200" w:line="276" w:lineRule="auto"/>
        <w:ind w:left="360" w:hanging="360"/>
        <w:rPr/>
      </w:pPr>
      <w:r w:rsidDel="00000000" w:rsidR="00000000" w:rsidRPr="00000000">
        <w:rPr>
          <w:sz w:val="24"/>
          <w:szCs w:val="24"/>
          <w:rtl w:val="0"/>
        </w:rPr>
        <w:t xml:space="preserve">La firma ad ogni mia decisione relativa al presente piano è disposta in conformità con le vigenti disposizioni in materia di corresponsabilità genitoriale.</w:t>
      </w:r>
      <w:r w:rsidDel="00000000" w:rsidR="00000000" w:rsidRPr="00000000">
        <w:rPr>
          <w:rtl w:val="0"/>
        </w:rPr>
      </w:r>
    </w:p>
    <w:p w:rsidR="00000000" w:rsidDel="00000000" w:rsidP="00000000" w:rsidRDefault="00000000" w:rsidRPr="00000000" w14:paraId="0000013E">
      <w:pPr>
        <w:spacing w:after="200" w:line="276" w:lineRule="auto"/>
        <w:rPr>
          <w:sz w:val="24"/>
          <w:szCs w:val="24"/>
        </w:rPr>
      </w:pPr>
      <w:r w:rsidDel="00000000" w:rsidR="00000000" w:rsidRPr="00000000">
        <w:rPr>
          <w:sz w:val="24"/>
          <w:szCs w:val="24"/>
          <w:rtl w:val="0"/>
        </w:rPr>
        <w:t xml:space="preserve">Il sottoscritto, consapevole delle conseguenze amministrative e penali per chi rilasci dichiarazioni non corrispondenti a verità, ai sensi del DPR 245/2000, dichiara di aver effettuato la scelta/richiesta in osservanza delle disposizioni sulla responsabilità genitoriale di cui agli art. 316, 337 ter e 337 quater del codice civile, che richiedono il consenso di entrambi i genitori.</w:t>
      </w:r>
    </w:p>
    <w:p w:rsidR="00000000" w:rsidDel="00000000" w:rsidP="00000000" w:rsidRDefault="00000000" w:rsidRPr="00000000" w14:paraId="0000013F">
      <w:pPr>
        <w:rPr>
          <w:sz w:val="24"/>
          <w:szCs w:val="24"/>
        </w:rPr>
      </w:pPr>
      <w:r w:rsidDel="00000000" w:rsidR="00000000" w:rsidRPr="00000000">
        <w:rPr>
          <w:sz w:val="24"/>
          <w:szCs w:val="24"/>
          <w:rtl w:val="0"/>
        </w:rPr>
        <w:t xml:space="preserve">I Genitori ____________________________________________________</w:t>
      </w:r>
    </w:p>
    <w:p w:rsidR="00000000" w:rsidDel="00000000" w:rsidP="00000000" w:rsidRDefault="00000000" w:rsidRPr="00000000" w14:paraId="00000140">
      <w:pPr>
        <w:rPr/>
      </w:pPr>
      <w:r w:rsidDel="00000000" w:rsidR="00000000" w:rsidRPr="00000000">
        <w:rPr>
          <w:sz w:val="24"/>
          <w:szCs w:val="24"/>
          <w:rtl w:val="0"/>
        </w:rPr>
        <w:t xml:space="preserve">                  ____________________________________________________</w:t>
      </w:r>
      <w:r w:rsidDel="00000000" w:rsidR="00000000" w:rsidRPr="00000000">
        <w:rPr>
          <w:rtl w:val="0"/>
        </w:rPr>
      </w:r>
    </w:p>
    <w:sectPr>
      <w:type w:val="continuous"/>
      <w:pgSz w:h="16838" w:w="11906" w:orient="portrait"/>
      <w:pgMar w:bottom="833" w:top="495" w:left="1134" w:right="1134" w:header="0" w:footer="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decimal"/>
      <w:lvlText w:val="%2."/>
      <w:lvlJc w:val="left"/>
      <w:pPr>
        <w:ind w:left="1080" w:hanging="360"/>
      </w:pPr>
      <w:rPr/>
    </w:lvl>
    <w:lvl w:ilvl="2">
      <w:start w:val="1"/>
      <w:numFmt w:val="decimal"/>
      <w:lvlText w:val="•.%2.%3."/>
      <w:lvlJc w:val="left"/>
      <w:pPr>
        <w:ind w:left="1440" w:hanging="360"/>
      </w:pPr>
      <w:rPr/>
    </w:lvl>
    <w:lvl w:ilvl="3">
      <w:start w:val="1"/>
      <w:numFmt w:val="decimal"/>
      <w:lvlText w:val="•.%2.%3.%4."/>
      <w:lvlJc w:val="left"/>
      <w:pPr>
        <w:ind w:left="1800" w:hanging="360"/>
      </w:pPr>
      <w:rPr/>
    </w:lvl>
    <w:lvl w:ilvl="4">
      <w:start w:val="1"/>
      <w:numFmt w:val="decimal"/>
      <w:lvlText w:val="•.%2.%3.%4.%5."/>
      <w:lvlJc w:val="left"/>
      <w:pPr>
        <w:ind w:left="2160" w:hanging="360"/>
      </w:pPr>
      <w:rPr/>
    </w:lvl>
    <w:lvl w:ilvl="5">
      <w:start w:val="1"/>
      <w:numFmt w:val="decimal"/>
      <w:lvlText w:val="•.%2.%3.%4.%5.%6."/>
      <w:lvlJc w:val="left"/>
      <w:pPr>
        <w:ind w:left="2520" w:hanging="360"/>
      </w:pPr>
      <w:rPr/>
    </w:lvl>
    <w:lvl w:ilvl="6">
      <w:start w:val="1"/>
      <w:numFmt w:val="decimal"/>
      <w:lvlText w:val="•.%2.%3.%4.%5.%6.%7."/>
      <w:lvlJc w:val="left"/>
      <w:pPr>
        <w:ind w:left="2880" w:hanging="360"/>
      </w:pPr>
      <w:rPr/>
    </w:lvl>
    <w:lvl w:ilvl="7">
      <w:start w:val="1"/>
      <w:numFmt w:val="decimal"/>
      <w:lvlText w:val="•.%2.%3.%4.%5.%6.%7.%8."/>
      <w:lvlJc w:val="left"/>
      <w:pPr>
        <w:ind w:left="3240" w:hanging="360"/>
      </w:pPr>
      <w:rPr/>
    </w:lvl>
    <w:lvl w:ilvl="8">
      <w:start w:val="1"/>
      <w:numFmt w:val="decimal"/>
      <w:lvlText w:val="•.%2.%3.%4.%5.%6.%7.%8.%9."/>
      <w:lvlJc w:val="left"/>
      <w:pPr>
        <w:ind w:left="3600" w:hanging="360"/>
      </w:pPr>
      <w:rPr/>
    </w:lvl>
  </w:abstractNum>
  <w:abstractNum w:abstractNumId="2">
    <w:lvl w:ilvl="0">
      <w:start w:val="0"/>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360" w:hanging="360"/>
      </w:pPr>
      <w:rPr>
        <w:rFonts w:ascii="Noto Sans Symbols" w:cs="Noto Sans Symbols" w:eastAsia="Noto Sans Symbols" w:hAnsi="Noto Sans Symbols"/>
      </w:rPr>
    </w:lvl>
    <w:lvl w:ilvl="1">
      <w:start w:val="1"/>
      <w:numFmt w:val="decimal"/>
      <w:lvlText w:val="%2."/>
      <w:lvlJc w:val="left"/>
      <w:pPr>
        <w:ind w:left="1080" w:hanging="360"/>
      </w:pPr>
      <w:rPr/>
    </w:lvl>
    <w:lvl w:ilvl="2">
      <w:start w:val="1"/>
      <w:numFmt w:val="decimal"/>
      <w:lvlText w:val="●.%2.%3."/>
      <w:lvlJc w:val="left"/>
      <w:pPr>
        <w:ind w:left="1440" w:hanging="360"/>
      </w:pPr>
      <w:rPr/>
    </w:lvl>
    <w:lvl w:ilvl="3">
      <w:start w:val="1"/>
      <w:numFmt w:val="decimal"/>
      <w:lvlText w:val="●.%2.%3.%4."/>
      <w:lvlJc w:val="left"/>
      <w:pPr>
        <w:ind w:left="1800" w:hanging="360"/>
      </w:pPr>
      <w:rPr/>
    </w:lvl>
    <w:lvl w:ilvl="4">
      <w:start w:val="1"/>
      <w:numFmt w:val="decimal"/>
      <w:lvlText w:val="●.%2.%3.%4.%5."/>
      <w:lvlJc w:val="left"/>
      <w:pPr>
        <w:ind w:left="2160" w:hanging="360"/>
      </w:pPr>
      <w:rPr/>
    </w:lvl>
    <w:lvl w:ilvl="5">
      <w:start w:val="1"/>
      <w:numFmt w:val="decimal"/>
      <w:lvlText w:val="●.%2.%3.%4.%5.%6."/>
      <w:lvlJc w:val="left"/>
      <w:pPr>
        <w:ind w:left="2520" w:hanging="360"/>
      </w:pPr>
      <w:rPr/>
    </w:lvl>
    <w:lvl w:ilvl="6">
      <w:start w:val="1"/>
      <w:numFmt w:val="decimal"/>
      <w:lvlText w:val="●.%2.%3.%4.%5.%6.%7."/>
      <w:lvlJc w:val="left"/>
      <w:pPr>
        <w:ind w:left="2880" w:hanging="360"/>
      </w:pPr>
      <w:rPr/>
    </w:lvl>
    <w:lvl w:ilvl="7">
      <w:start w:val="1"/>
      <w:numFmt w:val="decimal"/>
      <w:lvlText w:val="●.%2.%3.%4.%5.%6.%7.%8."/>
      <w:lvlJc w:val="left"/>
      <w:pPr>
        <w:ind w:left="3240" w:hanging="360"/>
      </w:pPr>
      <w:rPr/>
    </w:lvl>
    <w:lvl w:ilvl="8">
      <w:start w:val="1"/>
      <w:numFmt w:val="decimal"/>
      <w:lvlText w:val="●.%2.%3.%4.%5.%6.%7.%8.%9."/>
      <w:lvlJc w:val="left"/>
      <w:pPr>
        <w:ind w:left="3600" w:hanging="360"/>
      </w:pPr>
      <w:rPr/>
    </w:lvl>
  </w:abstractNum>
  <w:abstractNum w:abstractNumId="4">
    <w:lvl w:ilvl="0">
      <w:start w:val="1"/>
      <w:numFmt w:val="bullet"/>
      <w:lvlText w:val=""/>
      <w:lvlJc w:val="left"/>
      <w:pPr>
        <w:ind w:left="360" w:hanging="360"/>
      </w:pPr>
      <w:rPr/>
    </w:lvl>
    <w:lvl w:ilvl="1">
      <w:start w:val="1"/>
      <w:numFmt w:val="decimal"/>
      <w:lvlText w:val="%2."/>
      <w:lvlJc w:val="left"/>
      <w:pPr>
        <w:ind w:left="1080" w:hanging="360"/>
      </w:pPr>
      <w:rPr/>
    </w:lvl>
    <w:lvl w:ilvl="2">
      <w:start w:val="1"/>
      <w:numFmt w:val="decimal"/>
      <w:lvlText w:val=".%2.%3."/>
      <w:lvlJc w:val="left"/>
      <w:pPr>
        <w:ind w:left="1440" w:hanging="360"/>
      </w:pPr>
      <w:rPr/>
    </w:lvl>
    <w:lvl w:ilvl="3">
      <w:start w:val="1"/>
      <w:numFmt w:val="decimal"/>
      <w:lvlText w:val=".%2.%3.%4."/>
      <w:lvlJc w:val="left"/>
      <w:pPr>
        <w:ind w:left="1800" w:hanging="360"/>
      </w:pPr>
      <w:rPr/>
    </w:lvl>
    <w:lvl w:ilvl="4">
      <w:start w:val="1"/>
      <w:numFmt w:val="decimal"/>
      <w:lvlText w:val=".%2.%3.%4.%5."/>
      <w:lvlJc w:val="left"/>
      <w:pPr>
        <w:ind w:left="2160" w:hanging="360"/>
      </w:pPr>
      <w:rPr/>
    </w:lvl>
    <w:lvl w:ilvl="5">
      <w:start w:val="1"/>
      <w:numFmt w:val="decimal"/>
      <w:lvlText w:val=".%2.%3.%4.%5.%6."/>
      <w:lvlJc w:val="left"/>
      <w:pPr>
        <w:ind w:left="2520" w:hanging="360"/>
      </w:pPr>
      <w:rPr/>
    </w:lvl>
    <w:lvl w:ilvl="6">
      <w:start w:val="1"/>
      <w:numFmt w:val="decimal"/>
      <w:lvlText w:val=".%2.%3.%4.%5.%6.%7."/>
      <w:lvlJc w:val="left"/>
      <w:pPr>
        <w:ind w:left="2880" w:hanging="360"/>
      </w:pPr>
      <w:rPr/>
    </w:lvl>
    <w:lvl w:ilvl="7">
      <w:start w:val="1"/>
      <w:numFmt w:val="decimal"/>
      <w:lvlText w:val=".%2.%3.%4.%5.%6.%7.%8."/>
      <w:lvlJc w:val="left"/>
      <w:pPr>
        <w:ind w:left="3240" w:hanging="360"/>
      </w:pPr>
      <w:rPr/>
    </w:lvl>
    <w:lvl w:ilvl="8">
      <w:start w:val="1"/>
      <w:numFmt w:val="decimal"/>
      <w:lvlText w:val=".%2.%3.%4.%5.%6.%7.%8.%9."/>
      <w:lvlJc w:val="left"/>
      <w:pPr>
        <w:ind w:left="3600" w:hanging="360"/>
      </w:pPr>
      <w:rPr/>
    </w:lvl>
  </w:abstractNum>
  <w:abstractNum w:abstractNumId="5">
    <w:lvl w:ilvl="0">
      <w:start w:val="1"/>
      <w:numFmt w:val="bullet"/>
      <w:lvlText w:val="□"/>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
    <w:lvl w:ilvl="0">
      <w:start w:val="1"/>
      <w:numFmt w:val="bullet"/>
      <w:lvlText w:val="□"/>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
    <w:lvl w:ilvl="0">
      <w:start w:val="1"/>
      <w:numFmt w:val="bullet"/>
      <w:lvlText w:val=""/>
      <w:lvlJc w:val="left"/>
      <w:pPr>
        <w:ind w:left="720" w:hanging="360"/>
      </w:pPr>
      <w:rPr/>
    </w:lvl>
    <w:lvl w:ilvl="1">
      <w:start w:val="1"/>
      <w:numFmt w:val="bullet"/>
      <w:lvlText w:val="◦"/>
      <w:lvlJc w:val="left"/>
      <w:pPr>
        <w:ind w:left="1080" w:hanging="360"/>
      </w:pPr>
      <w:rPr/>
    </w:lvl>
    <w:lvl w:ilvl="2">
      <w:start w:val="1"/>
      <w:numFmt w:val="bullet"/>
      <w:lvlText w:val="▪"/>
      <w:lvlJc w:val="left"/>
      <w:pPr>
        <w:ind w:left="1440" w:hanging="360"/>
      </w:pPr>
      <w:rPr/>
    </w:lvl>
    <w:lvl w:ilvl="3">
      <w:start w:val="1"/>
      <w:numFmt w:val="bullet"/>
      <w:lvlText w:val=""/>
      <w:lvlJc w:val="left"/>
      <w:pPr>
        <w:ind w:left="1800" w:hanging="360"/>
      </w:pPr>
      <w:rPr/>
    </w:lvl>
    <w:lvl w:ilvl="4">
      <w:start w:val="1"/>
      <w:numFmt w:val="bullet"/>
      <w:lvlText w:val="◦"/>
      <w:lvlJc w:val="left"/>
      <w:pPr>
        <w:ind w:left="2160" w:hanging="360"/>
      </w:pPr>
      <w:rPr/>
    </w:lvl>
    <w:lvl w:ilvl="5">
      <w:start w:val="1"/>
      <w:numFmt w:val="bullet"/>
      <w:lvlText w:val="▪"/>
      <w:lvlJc w:val="left"/>
      <w:pPr>
        <w:ind w:left="2520" w:hanging="360"/>
      </w:pPr>
      <w:rPr/>
    </w:lvl>
    <w:lvl w:ilvl="6">
      <w:start w:val="1"/>
      <w:numFmt w:val="bullet"/>
      <w:lvlText w:val=""/>
      <w:lvlJc w:val="left"/>
      <w:pPr>
        <w:ind w:left="2880" w:hanging="360"/>
      </w:pPr>
      <w:rPr/>
    </w:lvl>
    <w:lvl w:ilvl="7">
      <w:start w:val="1"/>
      <w:numFmt w:val="bullet"/>
      <w:lvlText w:val="◦"/>
      <w:lvlJc w:val="left"/>
      <w:pPr>
        <w:ind w:left="3240" w:hanging="360"/>
      </w:pPr>
      <w:rPr/>
    </w:lvl>
    <w:lvl w:ilvl="8">
      <w:start w:val="1"/>
      <w:numFmt w:val="bullet"/>
      <w:lvlText w:val="▪"/>
      <w:lvlJc w:val="left"/>
      <w:pPr>
        <w:ind w:left="3600" w:hanging="360"/>
      </w:pPr>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080" w:hanging="360"/>
      </w:pPr>
      <w:rPr/>
    </w:lvl>
    <w:lvl w:ilvl="2">
      <w:start w:val="1"/>
      <w:numFmt w:val="bullet"/>
      <w:lvlText w:val="▪"/>
      <w:lvlJc w:val="left"/>
      <w:pPr>
        <w:ind w:left="1440" w:hanging="360"/>
      </w:pPr>
      <w:rPr/>
    </w:lvl>
    <w:lvl w:ilvl="3">
      <w:start w:val="1"/>
      <w:numFmt w:val="bullet"/>
      <w:lvlText w:val=""/>
      <w:lvlJc w:val="left"/>
      <w:pPr>
        <w:ind w:left="1800" w:hanging="360"/>
      </w:pPr>
      <w:rPr/>
    </w:lvl>
    <w:lvl w:ilvl="4">
      <w:start w:val="1"/>
      <w:numFmt w:val="bullet"/>
      <w:lvlText w:val="◦"/>
      <w:lvlJc w:val="left"/>
      <w:pPr>
        <w:ind w:left="2160" w:hanging="360"/>
      </w:pPr>
      <w:rPr/>
    </w:lvl>
    <w:lvl w:ilvl="5">
      <w:start w:val="1"/>
      <w:numFmt w:val="bullet"/>
      <w:lvlText w:val="▪"/>
      <w:lvlJc w:val="left"/>
      <w:pPr>
        <w:ind w:left="2520" w:hanging="360"/>
      </w:pPr>
      <w:rPr/>
    </w:lvl>
    <w:lvl w:ilvl="6">
      <w:start w:val="1"/>
      <w:numFmt w:val="bullet"/>
      <w:lvlText w:val=""/>
      <w:lvlJc w:val="left"/>
      <w:pPr>
        <w:ind w:left="2880" w:hanging="360"/>
      </w:pPr>
      <w:rPr/>
    </w:lvl>
    <w:lvl w:ilvl="7">
      <w:start w:val="1"/>
      <w:numFmt w:val="bullet"/>
      <w:lvlText w:val="◦"/>
      <w:lvlJc w:val="left"/>
      <w:pPr>
        <w:ind w:left="3240" w:hanging="360"/>
      </w:pPr>
      <w:rPr/>
    </w:lvl>
    <w:lvl w:ilvl="8">
      <w:start w:val="1"/>
      <w:numFmt w:val="bullet"/>
      <w:lvlText w:val="▪"/>
      <w:lvlJc w:val="left"/>
      <w:pPr>
        <w:ind w:left="3600" w:hanging="360"/>
      </w:pPr>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080" w:hanging="360"/>
      </w:pPr>
      <w:rPr/>
    </w:lvl>
    <w:lvl w:ilvl="2">
      <w:start w:val="1"/>
      <w:numFmt w:val="bullet"/>
      <w:lvlText w:val="▪"/>
      <w:lvlJc w:val="left"/>
      <w:pPr>
        <w:ind w:left="1440" w:hanging="360"/>
      </w:pPr>
      <w:rPr/>
    </w:lvl>
    <w:lvl w:ilvl="3">
      <w:start w:val="1"/>
      <w:numFmt w:val="bullet"/>
      <w:lvlText w:val=""/>
      <w:lvlJc w:val="left"/>
      <w:pPr>
        <w:ind w:left="1800" w:hanging="360"/>
      </w:pPr>
      <w:rPr/>
    </w:lvl>
    <w:lvl w:ilvl="4">
      <w:start w:val="1"/>
      <w:numFmt w:val="bullet"/>
      <w:lvlText w:val="◦"/>
      <w:lvlJc w:val="left"/>
      <w:pPr>
        <w:ind w:left="2160" w:hanging="360"/>
      </w:pPr>
      <w:rPr/>
    </w:lvl>
    <w:lvl w:ilvl="5">
      <w:start w:val="1"/>
      <w:numFmt w:val="bullet"/>
      <w:lvlText w:val="▪"/>
      <w:lvlJc w:val="left"/>
      <w:pPr>
        <w:ind w:left="2520" w:hanging="360"/>
      </w:pPr>
      <w:rPr/>
    </w:lvl>
    <w:lvl w:ilvl="6">
      <w:start w:val="1"/>
      <w:numFmt w:val="bullet"/>
      <w:lvlText w:val=""/>
      <w:lvlJc w:val="left"/>
      <w:pPr>
        <w:ind w:left="2880" w:hanging="360"/>
      </w:pPr>
      <w:rPr/>
    </w:lvl>
    <w:lvl w:ilvl="7">
      <w:start w:val="1"/>
      <w:numFmt w:val="bullet"/>
      <w:lvlText w:val="◦"/>
      <w:lvlJc w:val="left"/>
      <w:pPr>
        <w:ind w:left="3240" w:hanging="360"/>
      </w:pPr>
      <w:rPr/>
    </w:lvl>
    <w:lvl w:ilvl="8">
      <w:start w:val="1"/>
      <w:numFmt w:val="bullet"/>
      <w:lvlText w:val="▪"/>
      <w:lvlJc w:val="left"/>
      <w:pPr>
        <w:ind w:left="3600" w:hanging="36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e" w:default="1">
    <w:name w:val="Normal"/>
  </w:style>
  <w:style w:type="paragraph" w:styleId="Titolo1">
    <w:name w:val="heading 1"/>
    <w:basedOn w:val="Normale"/>
    <w:next w:val="Normale"/>
    <w:pPr>
      <w:keepNext w:val="1"/>
      <w:keepLines w:val="1"/>
      <w:spacing w:after="120" w:before="480"/>
      <w:outlineLvl w:val="0"/>
    </w:pPr>
    <w:rPr>
      <w:b w:val="1"/>
      <w:sz w:val="48"/>
      <w:szCs w:val="48"/>
    </w:rPr>
  </w:style>
  <w:style w:type="paragraph" w:styleId="Titolo2">
    <w:name w:val="heading 2"/>
    <w:basedOn w:val="Normale"/>
    <w:next w:val="Normale"/>
    <w:pPr>
      <w:keepNext w:val="1"/>
      <w:keepLines w:val="1"/>
      <w:spacing w:after="80" w:before="360"/>
      <w:outlineLvl w:val="1"/>
    </w:pPr>
    <w:rPr>
      <w:b w:val="1"/>
      <w:sz w:val="36"/>
      <w:szCs w:val="36"/>
    </w:rPr>
  </w:style>
  <w:style w:type="paragraph" w:styleId="Titolo3">
    <w:name w:val="heading 3"/>
    <w:basedOn w:val="Normale"/>
    <w:next w:val="Normale"/>
    <w:pPr>
      <w:keepNext w:val="1"/>
      <w:keepLines w:val="1"/>
      <w:spacing w:after="80" w:before="280"/>
      <w:outlineLvl w:val="2"/>
    </w:pPr>
    <w:rPr>
      <w:b w:val="1"/>
      <w:sz w:val="28"/>
      <w:szCs w:val="28"/>
    </w:rPr>
  </w:style>
  <w:style w:type="paragraph" w:styleId="Titolo4">
    <w:name w:val="heading 4"/>
    <w:basedOn w:val="Normale"/>
    <w:next w:val="Normale"/>
    <w:pPr>
      <w:keepNext w:val="1"/>
      <w:keepLines w:val="1"/>
      <w:spacing w:after="40" w:before="240"/>
      <w:outlineLvl w:val="3"/>
    </w:pPr>
    <w:rPr>
      <w:b w:val="1"/>
      <w:sz w:val="24"/>
      <w:szCs w:val="24"/>
    </w:rPr>
  </w:style>
  <w:style w:type="paragraph" w:styleId="Titolo5">
    <w:name w:val="heading 5"/>
    <w:basedOn w:val="Normale"/>
    <w:next w:val="Normale"/>
    <w:pPr>
      <w:keepNext w:val="1"/>
      <w:keepLines w:val="1"/>
      <w:spacing w:after="40" w:before="220"/>
      <w:outlineLvl w:val="4"/>
    </w:pPr>
    <w:rPr>
      <w:b w:val="1"/>
    </w:rPr>
  </w:style>
  <w:style w:type="paragraph" w:styleId="Titolo6">
    <w:name w:val="heading 6"/>
    <w:basedOn w:val="Normale"/>
    <w:next w:val="Normale"/>
    <w:pPr>
      <w:keepNext w:val="1"/>
      <w:keepLines w:val="1"/>
      <w:spacing w:after="40" w:before="200"/>
      <w:outlineLvl w:val="5"/>
    </w:pPr>
    <w:rPr>
      <w:b w:val="1"/>
      <w:sz w:val="20"/>
      <w:szCs w:val="20"/>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olo">
    <w:name w:val="Title"/>
    <w:basedOn w:val="Normale"/>
    <w:next w:val="Normale"/>
    <w:pPr>
      <w:keepNext w:val="1"/>
      <w:keepLines w:val="1"/>
      <w:spacing w:after="120" w:before="480"/>
    </w:pPr>
    <w:rPr>
      <w:b w:val="1"/>
      <w:sz w:val="72"/>
      <w:szCs w:val="72"/>
    </w:rPr>
  </w:style>
  <w:style w:type="paragraph" w:styleId="Sottotitolo">
    <w:name w:val="Subtitle"/>
    <w:basedOn w:val="Normale"/>
    <w:next w:val="Normale"/>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0.0" w:type="dxa"/>
        <w:left w:w="70.0" w:type="dxa"/>
        <w:bottom w:w="0.0" w:type="dxa"/>
        <w:right w:w="70.0" w:type="dxa"/>
      </w:tblCellMar>
    </w:tblPr>
  </w:style>
  <w:style w:type="table" w:styleId="a0" w:customStyle="1">
    <w:basedOn w:val="TableNormal"/>
    <w:tblPr>
      <w:tblStyleRowBandSize w:val="1"/>
      <w:tblStyleColBandSize w:val="1"/>
      <w:tblCellMar>
        <w:top w:w="0.0" w:type="dxa"/>
        <w:left w:w="45.0" w:type="dxa"/>
        <w:bottom w:w="0.0" w:type="dxa"/>
        <w:right w:w="50.0" w:type="dxa"/>
      </w:tblCellMar>
    </w:tblPr>
  </w:style>
  <w:style w:type="table" w:styleId="a1" w:customStyle="1">
    <w:basedOn w:val="TableNormal"/>
    <w:tblPr>
      <w:tblStyleRowBandSize w:val="1"/>
      <w:tblStyleColBandSize w:val="1"/>
      <w:tblCellMar>
        <w:top w:w="0.0" w:type="dxa"/>
        <w:left w:w="101.0" w:type="dxa"/>
        <w:bottom w:w="0.0" w:type="dxa"/>
        <w:right w:w="106.0" w:type="dxa"/>
      </w:tblCellMar>
    </w:tblPr>
  </w:style>
  <w:style w:type="table" w:styleId="a2" w:customStyle="1">
    <w:basedOn w:val="TableNormal"/>
    <w:tblPr>
      <w:tblStyleRowBandSize w:val="1"/>
      <w:tblStyleColBandSize w:val="1"/>
      <w:tblCellMar>
        <w:top w:w="0.0" w:type="dxa"/>
        <w:left w:w="101.0" w:type="dxa"/>
        <w:bottom w:w="0.0" w:type="dxa"/>
        <w:right w:w="106.0" w:type="dxa"/>
      </w:tblCellMar>
    </w:tblPr>
  </w:style>
  <w:style w:type="table" w:styleId="a3" w:customStyle="1">
    <w:basedOn w:val="TableNormal"/>
    <w:tblPr>
      <w:tblStyleRowBandSize w:val="1"/>
      <w:tblStyleColBandSize w:val="1"/>
      <w:tblCellMar>
        <w:top w:w="0.0" w:type="dxa"/>
        <w:left w:w="101.0" w:type="dxa"/>
        <w:bottom w:w="0.0" w:type="dxa"/>
        <w:right w:w="106.0" w:type="dxa"/>
      </w:tblCellMar>
    </w:tblPr>
  </w:style>
  <w:style w:type="paragraph" w:styleId="Paragrafoelenco">
    <w:name w:val="List Paragraph"/>
    <w:basedOn w:val="Normale"/>
    <w:uiPriority w:val="34"/>
    <w:qFormat w:val="1"/>
    <w:rsid w:val="00043AAC"/>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1.0" w:type="dxa"/>
        <w:bottom w:w="0.0" w:type="dxa"/>
        <w:right w:w="106.0" w:type="dxa"/>
      </w:tblCellMar>
    </w:tblPr>
  </w:style>
  <w:style w:type="table" w:styleId="Table2">
    <w:basedOn w:val="TableNormal"/>
    <w:tblPr>
      <w:tblStyleRowBandSize w:val="1"/>
      <w:tblStyleColBandSize w:val="1"/>
      <w:tblCellMar>
        <w:top w:w="0.0" w:type="dxa"/>
        <w:left w:w="101.0" w:type="dxa"/>
        <w:bottom w:w="0.0" w:type="dxa"/>
        <w:right w:w="106.0" w:type="dxa"/>
      </w:tblCellMar>
    </w:tblPr>
  </w:style>
  <w:style w:type="table" w:styleId="Table3">
    <w:basedOn w:val="TableNormal"/>
    <w:tblPr>
      <w:tblStyleRowBandSize w:val="1"/>
      <w:tblStyleColBandSize w:val="1"/>
      <w:tblCellMar>
        <w:top w:w="0.0" w:type="dxa"/>
        <w:left w:w="101.0" w:type="dxa"/>
        <w:bottom w:w="0.0" w:type="dxa"/>
        <w:right w:w="106.0" w:type="dxa"/>
      </w:tblCellMar>
    </w:tblPr>
  </w:style>
  <w:style w:type="table" w:styleId="Table4">
    <w:basedOn w:val="TableNormal"/>
    <w:tblPr>
      <w:tblStyleRowBandSize w:val="1"/>
      <w:tblStyleColBandSize w:val="1"/>
      <w:tblCellMar>
        <w:top w:w="0.0" w:type="dxa"/>
        <w:left w:w="101.0" w:type="dxa"/>
        <w:bottom w:w="0.0" w:type="dxa"/>
        <w:right w:w="106.0" w:type="dxa"/>
      </w:tblCellMar>
    </w:tblPr>
  </w:style>
  <w:style w:type="table" w:styleId="Table5">
    <w:basedOn w:val="TableNormal"/>
    <w:tblPr>
      <w:tblStyleRowBandSize w:val="1"/>
      <w:tblStyleColBandSize w:val="1"/>
      <w:tblCellMar>
        <w:top w:w="0.0" w:type="dxa"/>
        <w:left w:w="101.0" w:type="dxa"/>
        <w:bottom w:w="0.0" w:type="dxa"/>
        <w:right w:w="106.0" w:type="dxa"/>
      </w:tblCellMar>
    </w:tblPr>
  </w:style>
  <w:style w:type="paragraph" w:styleId="Subtitle">
    <w:name w:val="Subtitle"/>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101.0" w:type="dxa"/>
        <w:bottom w:w="0.0" w:type="dxa"/>
        <w:right w:w="106.0" w:type="dxa"/>
      </w:tblCellMar>
    </w:tblPr>
  </w:style>
  <w:style w:type="table" w:styleId="Table2">
    <w:basedOn w:val="TableNormal"/>
    <w:tblPr>
      <w:tblStyleRowBandSize w:val="1"/>
      <w:tblStyleColBandSize w:val="1"/>
      <w:tblCellMar>
        <w:top w:w="0.0" w:type="dxa"/>
        <w:left w:w="101.0" w:type="dxa"/>
        <w:bottom w:w="0.0" w:type="dxa"/>
        <w:right w:w="106.0" w:type="dxa"/>
      </w:tblCellMar>
    </w:tblPr>
  </w:style>
  <w:style w:type="table" w:styleId="Table3">
    <w:basedOn w:val="TableNormal"/>
    <w:tblPr>
      <w:tblStyleRowBandSize w:val="1"/>
      <w:tblStyleColBandSize w:val="1"/>
      <w:tblCellMar>
        <w:top w:w="0.0" w:type="dxa"/>
        <w:left w:w="101.0" w:type="dxa"/>
        <w:bottom w:w="0.0" w:type="dxa"/>
        <w:right w:w="106.0" w:type="dxa"/>
      </w:tblCellMar>
    </w:tblPr>
  </w:style>
  <w:style w:type="table" w:styleId="Table4">
    <w:basedOn w:val="TableNormal"/>
    <w:tblPr>
      <w:tblStyleRowBandSize w:val="1"/>
      <w:tblStyleColBandSize w:val="1"/>
      <w:tblCellMar>
        <w:top w:w="0.0" w:type="dxa"/>
        <w:left w:w="101.0" w:type="dxa"/>
        <w:bottom w:w="0.0" w:type="dxa"/>
        <w:right w:w="106.0" w:type="dxa"/>
      </w:tblCellMar>
    </w:tblPr>
  </w:style>
  <w:style w:type="table" w:styleId="Table5">
    <w:basedOn w:val="TableNormal"/>
    <w:tblPr>
      <w:tblStyleRowBandSize w:val="1"/>
      <w:tblStyleColBandSize w:val="1"/>
      <w:tblCellMar>
        <w:top w:w="0.0" w:type="dxa"/>
        <w:left w:w="101.0" w:type="dxa"/>
        <w:bottom w:w="0.0" w:type="dxa"/>
        <w:right w:w="106.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scuoledonmilani.gov.it/"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mailto:ARIC81700A@istruzione.i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mEf3h+Oecb7y2Rm+FDZ1dJUkSEA==">AMUW2mWygnWxi4clzpN85L4axjKpr/5nzAXVnC202sxyRd0cVlMW8/71xRFeczSgbQwYfrYFoHMX1O0kXNhMxmcLRlt+AknAn1gy/2KuuJBUpwIAauMTydeIvqoDiyxLIZfi9NFcCix4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2021-10-12T17:12:00Z</dcterms:created>
  <dc:creator>claudia</dc:creator>
</cp:coreProperties>
</file>